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6B10A" w14:textId="77777777" w:rsidR="00D4501E" w:rsidRPr="003A3048" w:rsidRDefault="00D4501E" w:rsidP="00D4501E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Протокол №</w:t>
      </w:r>
      <w:r w:rsidR="003A3048">
        <w:rPr>
          <w:rFonts w:ascii="Times New Roman" w:hAnsi="Times New Roman"/>
          <w:sz w:val="28"/>
          <w:szCs w:val="28"/>
          <w:lang w:val="en-US"/>
        </w:rPr>
        <w:t>2</w:t>
      </w:r>
    </w:p>
    <w:p w14:paraId="09529CE2" w14:textId="77777777" w:rsidR="00D4501E" w:rsidRPr="00DB5AF7" w:rsidRDefault="00D4501E" w:rsidP="00D4501E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засідання наукового гуртка  «</w:t>
      </w:r>
      <w:r w:rsidRPr="00DB5AF7">
        <w:rPr>
          <w:rFonts w:ascii="Times New Roman" w:hAnsi="Times New Roman"/>
          <w:i/>
          <w:sz w:val="28"/>
          <w:szCs w:val="28"/>
          <w:lang w:val="uk-UA"/>
        </w:rPr>
        <w:t>Формування науково-дослідної компетентності майбутнього вчителя французької мови у ЗЗСО</w:t>
      </w:r>
      <w:r w:rsidRPr="00DB5AF7">
        <w:rPr>
          <w:rFonts w:ascii="Times New Roman" w:hAnsi="Times New Roman"/>
          <w:sz w:val="28"/>
          <w:szCs w:val="28"/>
          <w:lang w:val="uk-UA"/>
        </w:rPr>
        <w:t>»</w:t>
      </w:r>
    </w:p>
    <w:p w14:paraId="4159522F" w14:textId="77777777" w:rsidR="00D4501E" w:rsidRPr="00A41737" w:rsidRDefault="00D4501E" w:rsidP="00D450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від 25.1</w:t>
      </w:r>
      <w:r w:rsidRPr="00DB5AF7">
        <w:rPr>
          <w:rFonts w:ascii="Times New Roman" w:hAnsi="Times New Roman"/>
          <w:sz w:val="28"/>
          <w:szCs w:val="28"/>
          <w:lang w:val="uk-UA"/>
        </w:rPr>
        <w:t>0.202</w:t>
      </w:r>
      <w:r w:rsidRPr="00A41737">
        <w:rPr>
          <w:rFonts w:ascii="Times New Roman" w:hAnsi="Times New Roman"/>
          <w:sz w:val="28"/>
          <w:szCs w:val="28"/>
        </w:rPr>
        <w:t>1</w:t>
      </w:r>
    </w:p>
    <w:p w14:paraId="1AB2A4E0" w14:textId="77777777" w:rsidR="00D4501E" w:rsidRPr="00DB5AF7" w:rsidRDefault="00D4501E" w:rsidP="00D45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26BEA02" w14:textId="77777777" w:rsidR="00D4501E" w:rsidRPr="00DB5AF7" w:rsidRDefault="00D4501E" w:rsidP="00D4501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10FD3741" w14:textId="77777777" w:rsidR="00752426" w:rsidRDefault="00752426" w:rsidP="00D4501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3D7B00" w14:textId="77777777" w:rsidR="00D4501E" w:rsidRPr="008C7D61" w:rsidRDefault="00D4501E" w:rsidP="00D4501E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</w:t>
      </w:r>
      <w:r w:rsidRPr="008C7D61">
        <w:rPr>
          <w:rFonts w:ascii="Times New Roman" w:hAnsi="Times New Roman"/>
          <w:sz w:val="28"/>
          <w:szCs w:val="28"/>
          <w:lang w:val="uk-UA"/>
        </w:rPr>
        <w:t xml:space="preserve">Методика інтегрованого навчання: три типи інтеграції у ЗЗСО. Особливості інтегрованого навчання іноземної мови. </w:t>
      </w:r>
    </w:p>
    <w:p w14:paraId="1AA4864B" w14:textId="77777777" w:rsidR="00D4501E" w:rsidRDefault="00D4501E" w:rsidP="00D4501E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  <w:r w:rsidRPr="00DB5AF7">
        <w:rPr>
          <w:szCs w:val="28"/>
          <w:lang w:val="uk-UA"/>
        </w:rPr>
        <w:t>ПРИСУТНІ:</w:t>
      </w:r>
      <w:r w:rsidRPr="00DB5AF7">
        <w:rPr>
          <w:szCs w:val="28"/>
          <w:lang w:val="uk-UA"/>
        </w:rPr>
        <w:tab/>
      </w:r>
      <w:r>
        <w:rPr>
          <w:szCs w:val="28"/>
          <w:lang w:val="uk-UA"/>
        </w:rPr>
        <w:t xml:space="preserve">студенти   </w:t>
      </w:r>
      <w:proofErr w:type="spellStart"/>
      <w:r>
        <w:rPr>
          <w:szCs w:val="28"/>
          <w:lang w:val="uk-UA"/>
        </w:rPr>
        <w:t>Падурару</w:t>
      </w:r>
      <w:proofErr w:type="spellEnd"/>
      <w:r>
        <w:rPr>
          <w:szCs w:val="28"/>
          <w:lang w:val="uk-UA"/>
        </w:rPr>
        <w:t xml:space="preserve"> Анастасія, Стойка </w:t>
      </w:r>
      <w:proofErr w:type="spellStart"/>
      <w:r>
        <w:rPr>
          <w:szCs w:val="28"/>
          <w:lang w:val="uk-UA"/>
        </w:rPr>
        <w:t>Міхаела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="00176863">
        <w:rPr>
          <w:szCs w:val="28"/>
          <w:lang w:val="uk-UA"/>
        </w:rPr>
        <w:t>Кучеряну</w:t>
      </w:r>
      <w:proofErr w:type="spellEnd"/>
      <w:r w:rsidR="00176863">
        <w:rPr>
          <w:szCs w:val="28"/>
          <w:lang w:val="uk-UA"/>
        </w:rPr>
        <w:t xml:space="preserve"> Зінаїда</w:t>
      </w:r>
      <w:r w:rsidR="00176863" w:rsidRPr="003A3048">
        <w:rPr>
          <w:szCs w:val="28"/>
          <w:lang w:val="uk-UA"/>
        </w:rPr>
        <w:t>.</w:t>
      </w:r>
      <w:r w:rsidRPr="006255F5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Лазурко</w:t>
      </w:r>
      <w:proofErr w:type="spellEnd"/>
      <w:r>
        <w:rPr>
          <w:szCs w:val="28"/>
          <w:lang w:val="uk-UA"/>
        </w:rPr>
        <w:t xml:space="preserve"> Анастасія,</w:t>
      </w:r>
      <w:r w:rsidRPr="006255F5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Постевка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Ар</w:t>
      </w:r>
      <w:r w:rsidR="00752426">
        <w:rPr>
          <w:szCs w:val="28"/>
          <w:lang w:val="uk-UA"/>
        </w:rPr>
        <w:t>і</w:t>
      </w:r>
      <w:r>
        <w:rPr>
          <w:szCs w:val="28"/>
          <w:lang w:val="uk-UA"/>
        </w:rPr>
        <w:t>ана</w:t>
      </w:r>
      <w:proofErr w:type="spellEnd"/>
      <w:r>
        <w:rPr>
          <w:szCs w:val="28"/>
          <w:lang w:val="uk-UA"/>
        </w:rPr>
        <w:t xml:space="preserve">, Савка </w:t>
      </w:r>
      <w:proofErr w:type="spellStart"/>
      <w:r>
        <w:rPr>
          <w:szCs w:val="28"/>
          <w:lang w:val="uk-UA"/>
        </w:rPr>
        <w:t>Іонела</w:t>
      </w:r>
      <w:proofErr w:type="spellEnd"/>
    </w:p>
    <w:p w14:paraId="34C0B62D" w14:textId="77777777" w:rsidR="00D4501E" w:rsidRPr="00DB5AF7" w:rsidRDefault="00D4501E" w:rsidP="00D4501E">
      <w:pPr>
        <w:pStyle w:val="a4"/>
        <w:tabs>
          <w:tab w:val="left" w:pos="284"/>
          <w:tab w:val="left" w:pos="1843"/>
          <w:tab w:val="left" w:pos="2977"/>
        </w:tabs>
        <w:spacing w:after="0"/>
        <w:ind w:left="2127" w:hanging="2127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A3048">
        <w:rPr>
          <w:szCs w:val="28"/>
          <w:lang w:val="uk-UA"/>
        </w:rPr>
        <w:t>К</w:t>
      </w:r>
      <w:r>
        <w:rPr>
          <w:szCs w:val="28"/>
          <w:lang w:val="uk-UA"/>
        </w:rPr>
        <w:t>ерівники Руснак Д.А., Смірнова М.Р.</w:t>
      </w:r>
      <w:r w:rsidRPr="00DB5AF7">
        <w:rPr>
          <w:szCs w:val="28"/>
          <w:lang w:val="uk-UA"/>
        </w:rPr>
        <w:t xml:space="preserve">  </w:t>
      </w:r>
    </w:p>
    <w:p w14:paraId="6019A866" w14:textId="77777777" w:rsidR="0067081F" w:rsidRDefault="0067081F">
      <w:pPr>
        <w:rPr>
          <w:lang w:val="uk-UA"/>
        </w:rPr>
      </w:pPr>
    </w:p>
    <w:p w14:paraId="535E38E8" w14:textId="77777777" w:rsidR="00D4501E" w:rsidRDefault="00D4501E" w:rsidP="00D450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B5AF7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</w:t>
      </w:r>
      <w:r w:rsidR="00752426">
        <w:rPr>
          <w:rFonts w:ascii="Times New Roman" w:hAnsi="Times New Roman"/>
          <w:sz w:val="28"/>
          <w:szCs w:val="28"/>
          <w:lang w:val="uk-UA"/>
        </w:rPr>
        <w:t xml:space="preserve">ознайомлення студентів з вимогами НУШ до організації та проведення освітнього процесу у ЗЗСО обговорити типи інтегрованих уроків у початковій школі та місці іноземної мови в інтегрованому навчанні. </w:t>
      </w:r>
    </w:p>
    <w:p w14:paraId="60B9ECAD" w14:textId="77777777" w:rsidR="00D4501E" w:rsidRDefault="00D4501E" w:rsidP="00D450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B9A53A" w14:textId="77777777" w:rsidR="00D4501E" w:rsidRDefault="00D4501E" w:rsidP="00D450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11C5">
        <w:rPr>
          <w:rFonts w:ascii="Times New Roman" w:hAnsi="Times New Roman"/>
          <w:sz w:val="28"/>
          <w:szCs w:val="28"/>
          <w:lang w:val="uk-UA"/>
        </w:rPr>
        <w:t>ВИСТУПИЛИ:</w:t>
      </w:r>
      <w:r w:rsidRPr="00B567D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керівник Руснак Д.А. </w:t>
      </w:r>
      <w:r w:rsidR="00752426">
        <w:rPr>
          <w:rFonts w:ascii="Times New Roman" w:hAnsi="Times New Roman"/>
          <w:sz w:val="28"/>
          <w:szCs w:val="28"/>
          <w:lang w:val="uk-UA"/>
        </w:rPr>
        <w:t>ознайомила студентів з вимогами НУШ до організації та проведенні освітнього процесу у ЗЗСО та типами інтегрованого навчання з залученням іноземної мови.</w:t>
      </w:r>
    </w:p>
    <w:p w14:paraId="08048FFE" w14:textId="77777777" w:rsidR="00D4501E" w:rsidRDefault="00D4501E" w:rsidP="00D450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обговоренні взяли участь керівник Смірнова М.Р. студенти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Падурару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Анастасія, Стойка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Міхаела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752426">
        <w:rPr>
          <w:rFonts w:ascii="Times New Roman" w:hAnsi="Times New Roman"/>
          <w:sz w:val="28"/>
          <w:szCs w:val="28"/>
          <w:lang w:val="uk-UA"/>
        </w:rPr>
        <w:t>Постевка</w:t>
      </w:r>
      <w:proofErr w:type="spellEnd"/>
      <w:r w:rsidR="007524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52426">
        <w:rPr>
          <w:rFonts w:ascii="Times New Roman" w:hAnsi="Times New Roman"/>
          <w:sz w:val="28"/>
          <w:szCs w:val="28"/>
          <w:lang w:val="uk-UA"/>
        </w:rPr>
        <w:t>Аріана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214C8A9" w14:textId="77777777" w:rsidR="00D4501E" w:rsidRDefault="00D4501E" w:rsidP="00D450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ході обговорення було наголошено</w:t>
      </w:r>
      <w:r w:rsidR="00752426">
        <w:rPr>
          <w:rFonts w:ascii="Times New Roman" w:hAnsi="Times New Roman"/>
          <w:sz w:val="28"/>
          <w:szCs w:val="28"/>
          <w:lang w:val="uk-UA"/>
        </w:rPr>
        <w:t xml:space="preserve"> на трьох типах інтеграції в освітньому процесі, студенти поділились власним досвідом викладання у ЗЗСО та окреслили можливі шляхи проведення інтегрованого навчання іноземної мови з іншими предметами</w:t>
      </w:r>
    </w:p>
    <w:p w14:paraId="6262B683" w14:textId="77777777" w:rsidR="00D4501E" w:rsidRDefault="00752426" w:rsidP="00D450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Смірнова М.Р.</w:t>
      </w:r>
      <w:r w:rsidR="00D450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зупинилась на третьому виді інтегрованого навчання іноземної мови, зокрема на паралельному навчанні всіх видів мовленнєвої діяльності та інтегрованому навчанні мови та культури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французької мови.</w:t>
      </w:r>
    </w:p>
    <w:p w14:paraId="0000A57F" w14:textId="77777777" w:rsidR="00D4501E" w:rsidRPr="00DB5AF7" w:rsidRDefault="00D4501E" w:rsidP="00D450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УХВАЛИЛИ:  взяти до уваги </w:t>
      </w:r>
      <w:r w:rsidR="00752426">
        <w:rPr>
          <w:rFonts w:ascii="Times New Roman" w:hAnsi="Times New Roman"/>
          <w:sz w:val="28"/>
          <w:szCs w:val="28"/>
          <w:lang w:val="uk-UA"/>
        </w:rPr>
        <w:t>три типи інтеграції в освітньому процесі та сприяти інтегрованому навчанню іноземної мови</w:t>
      </w:r>
      <w:r w:rsidR="00733DE1">
        <w:rPr>
          <w:rFonts w:ascii="Times New Roman" w:hAnsi="Times New Roman"/>
          <w:sz w:val="28"/>
          <w:szCs w:val="28"/>
          <w:lang w:val="uk-UA"/>
        </w:rPr>
        <w:t xml:space="preserve"> відповідно до вимог Типової програми </w:t>
      </w:r>
      <w:r w:rsidR="00752426">
        <w:rPr>
          <w:rFonts w:ascii="Times New Roman" w:hAnsi="Times New Roman"/>
          <w:sz w:val="28"/>
          <w:szCs w:val="28"/>
          <w:lang w:val="uk-UA"/>
        </w:rPr>
        <w:t xml:space="preserve"> у початковій школі.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3D9ADD0" w14:textId="77777777" w:rsidR="00D4501E" w:rsidRDefault="00D4501E" w:rsidP="00D4501E">
      <w:pPr>
        <w:rPr>
          <w:lang w:val="uk-UA"/>
        </w:rPr>
      </w:pPr>
    </w:p>
    <w:p w14:paraId="40EDD2A4" w14:textId="77777777" w:rsidR="00D4501E" w:rsidRDefault="00D4501E" w:rsidP="00D450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5497C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549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Руснак Д.А. </w:t>
      </w:r>
    </w:p>
    <w:p w14:paraId="7EB6A92D" w14:textId="77777777" w:rsidR="00D4501E" w:rsidRPr="0045497C" w:rsidRDefault="00D4501E" w:rsidP="00D450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Смірнова М.Р.</w:t>
      </w:r>
      <w:r w:rsidRPr="004549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852E1D" w14:textId="77777777" w:rsidR="00D4501E" w:rsidRPr="00D4501E" w:rsidRDefault="00D4501E">
      <w:pPr>
        <w:rPr>
          <w:lang w:val="uk-UA"/>
        </w:rPr>
      </w:pPr>
    </w:p>
    <w:sectPr w:rsidR="00D4501E" w:rsidRPr="00D4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3A"/>
    <w:rsid w:val="00176863"/>
    <w:rsid w:val="001D6BA7"/>
    <w:rsid w:val="003A3048"/>
    <w:rsid w:val="0057063A"/>
    <w:rsid w:val="0067081F"/>
    <w:rsid w:val="00733DE1"/>
    <w:rsid w:val="00752426"/>
    <w:rsid w:val="00D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E22A"/>
  <w15:docId w15:val="{C05E8977-E7D2-4098-873A-061EF47E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D4501E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D4501E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Lenchik</cp:lastModifiedBy>
  <cp:revision>2</cp:revision>
  <dcterms:created xsi:type="dcterms:W3CDTF">2021-11-29T17:19:00Z</dcterms:created>
  <dcterms:modified xsi:type="dcterms:W3CDTF">2021-11-29T17:19:00Z</dcterms:modified>
</cp:coreProperties>
</file>