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1E02D" w14:textId="77777777" w:rsidR="00101FF2" w:rsidRPr="00B84D22" w:rsidRDefault="00101FF2" w:rsidP="00BF2448">
      <w:pPr>
        <w:pStyle w:val="5"/>
      </w:pPr>
      <w:r w:rsidRPr="00B84D22">
        <w:t>Міністерство освіти і науки України</w:t>
      </w:r>
    </w:p>
    <w:p w14:paraId="79921AE0" w14:textId="77777777" w:rsidR="00101FF2" w:rsidRPr="00B84D22" w:rsidRDefault="00101FF2" w:rsidP="00101FF2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B84D22">
        <w:rPr>
          <w:b/>
          <w:sz w:val="28"/>
          <w:szCs w:val="28"/>
          <w:lang w:val="uk-UA"/>
        </w:rPr>
        <w:t>Чернівецький національний університет</w:t>
      </w:r>
    </w:p>
    <w:p w14:paraId="751DFF3B" w14:textId="77777777" w:rsidR="00101FF2" w:rsidRPr="00B84D22" w:rsidRDefault="00101FF2" w:rsidP="00101FF2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B84D22">
        <w:rPr>
          <w:b/>
          <w:sz w:val="28"/>
          <w:szCs w:val="28"/>
          <w:lang w:val="uk-UA"/>
        </w:rPr>
        <w:t>імені Юрія Федьковича</w:t>
      </w:r>
    </w:p>
    <w:p w14:paraId="1AD55E04" w14:textId="77777777" w:rsidR="00101FF2" w:rsidRPr="00B84D22" w:rsidRDefault="00101FF2" w:rsidP="00101FF2">
      <w:pPr>
        <w:rPr>
          <w:lang w:val="uk-UA"/>
        </w:rPr>
      </w:pPr>
    </w:p>
    <w:p w14:paraId="0684825E" w14:textId="77777777" w:rsidR="00101FF2" w:rsidRPr="00B84D22" w:rsidRDefault="00101FF2" w:rsidP="00101FF2">
      <w:pPr>
        <w:rPr>
          <w:lang w:val="uk-UA"/>
        </w:rPr>
      </w:pPr>
    </w:p>
    <w:p w14:paraId="248A0B7E" w14:textId="77777777" w:rsidR="00101FF2" w:rsidRPr="00B84D22" w:rsidRDefault="00101FF2" w:rsidP="00101FF2">
      <w:pPr>
        <w:rPr>
          <w:lang w:val="uk-UA"/>
        </w:rPr>
      </w:pPr>
    </w:p>
    <w:p w14:paraId="5EE7B537" w14:textId="77777777" w:rsidR="00101FF2" w:rsidRPr="00B84D22" w:rsidRDefault="00101FF2" w:rsidP="00101FF2">
      <w:pPr>
        <w:rPr>
          <w:lang w:val="uk-UA"/>
        </w:rPr>
      </w:pPr>
    </w:p>
    <w:p w14:paraId="7A1FF404" w14:textId="77777777" w:rsidR="00101FF2" w:rsidRPr="00B84D22" w:rsidRDefault="00101FF2" w:rsidP="00101FF2">
      <w:pPr>
        <w:rPr>
          <w:lang w:val="uk-UA"/>
        </w:rPr>
      </w:pPr>
    </w:p>
    <w:p w14:paraId="36E13304" w14:textId="77777777" w:rsidR="00101FF2" w:rsidRPr="00B84D22" w:rsidRDefault="00101FF2" w:rsidP="00101FF2">
      <w:pPr>
        <w:rPr>
          <w:lang w:val="uk-UA"/>
        </w:rPr>
      </w:pPr>
    </w:p>
    <w:p w14:paraId="786EFA24" w14:textId="77777777" w:rsidR="00101FF2" w:rsidRPr="00B84D22" w:rsidRDefault="00101FF2" w:rsidP="00101FF2">
      <w:pPr>
        <w:rPr>
          <w:lang w:val="uk-UA"/>
        </w:rPr>
      </w:pPr>
    </w:p>
    <w:p w14:paraId="547F212D" w14:textId="77777777" w:rsidR="00101FF2" w:rsidRPr="00B84D22" w:rsidRDefault="00101FF2" w:rsidP="00101FF2">
      <w:pPr>
        <w:rPr>
          <w:lang w:val="uk-UA"/>
        </w:rPr>
      </w:pPr>
    </w:p>
    <w:p w14:paraId="2C289CFB" w14:textId="77777777" w:rsidR="00101FF2" w:rsidRPr="00B84D22" w:rsidRDefault="00101FF2" w:rsidP="00101FF2">
      <w:pPr>
        <w:rPr>
          <w:lang w:val="uk-UA"/>
        </w:rPr>
      </w:pPr>
    </w:p>
    <w:p w14:paraId="2D1B16A9" w14:textId="77777777" w:rsidR="00101FF2" w:rsidRPr="00B84D22" w:rsidRDefault="00101FF2" w:rsidP="00101FF2">
      <w:pPr>
        <w:spacing w:line="360" w:lineRule="auto"/>
        <w:jc w:val="center"/>
        <w:rPr>
          <w:b/>
          <w:sz w:val="36"/>
          <w:szCs w:val="36"/>
          <w:lang w:val="uk-UA"/>
        </w:rPr>
      </w:pPr>
    </w:p>
    <w:p w14:paraId="03412432" w14:textId="77777777" w:rsidR="00101FF2" w:rsidRPr="00B84D22" w:rsidRDefault="00101FF2" w:rsidP="00101FF2">
      <w:pPr>
        <w:spacing w:line="360" w:lineRule="auto"/>
        <w:jc w:val="center"/>
        <w:rPr>
          <w:b/>
          <w:sz w:val="36"/>
          <w:szCs w:val="36"/>
          <w:lang w:val="uk-UA"/>
        </w:rPr>
      </w:pPr>
      <w:r w:rsidRPr="00B84D22">
        <w:rPr>
          <w:b/>
          <w:sz w:val="36"/>
          <w:szCs w:val="36"/>
          <w:lang w:val="uk-UA"/>
        </w:rPr>
        <w:t>ПРОГРАМА</w:t>
      </w:r>
    </w:p>
    <w:p w14:paraId="75163A9F" w14:textId="77777777" w:rsidR="00101FF2" w:rsidRDefault="00D74C66" w:rsidP="00101F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КВАЛІФІКАЦІЙНОГО </w:t>
      </w:r>
      <w:r w:rsidR="00101FF2" w:rsidRPr="00B84D22">
        <w:rPr>
          <w:b/>
          <w:lang w:val="uk-UA"/>
        </w:rPr>
        <w:t xml:space="preserve">ІСПИТУ З </w:t>
      </w:r>
      <w:r w:rsidR="00452867">
        <w:rPr>
          <w:b/>
          <w:lang w:val="uk-UA"/>
        </w:rPr>
        <w:t xml:space="preserve">ДРУГОЇ </w:t>
      </w:r>
      <w:r w:rsidR="00101FF2" w:rsidRPr="00B84D22">
        <w:rPr>
          <w:b/>
          <w:lang w:val="uk-UA"/>
        </w:rPr>
        <w:t>МОВИ</w:t>
      </w:r>
      <w:r w:rsidR="00351378">
        <w:rPr>
          <w:b/>
          <w:lang w:val="uk-UA"/>
        </w:rPr>
        <w:t xml:space="preserve"> (</w:t>
      </w:r>
      <w:r w:rsidR="00EC1FD1" w:rsidRPr="00EC1FD1">
        <w:rPr>
          <w:b/>
          <w:lang w:val="uk-UA"/>
        </w:rPr>
        <w:t>ФРАНЦУЗЬКОЇ</w:t>
      </w:r>
      <w:r w:rsidR="00EC1FD1">
        <w:rPr>
          <w:b/>
          <w:lang w:val="uk-UA"/>
        </w:rPr>
        <w:t>)</w:t>
      </w:r>
    </w:p>
    <w:p w14:paraId="70D3E943" w14:textId="77777777" w:rsidR="000A08F8" w:rsidRPr="00B84D22" w:rsidRDefault="000A08F8" w:rsidP="00101FF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для студентів </w:t>
      </w:r>
      <w:r w:rsidR="00106EDA">
        <w:rPr>
          <w:b/>
          <w:lang w:val="uk-UA"/>
        </w:rPr>
        <w:t xml:space="preserve">денної та </w:t>
      </w:r>
      <w:r>
        <w:rPr>
          <w:b/>
          <w:lang w:val="uk-UA"/>
        </w:rPr>
        <w:t>заочної форм навчання</w:t>
      </w:r>
    </w:p>
    <w:p w14:paraId="0CA897B8" w14:textId="77777777" w:rsidR="006D36AF" w:rsidRPr="00B84D22" w:rsidRDefault="006D36AF" w:rsidP="00EC1FD1">
      <w:pPr>
        <w:pStyle w:val="5"/>
        <w:rPr>
          <w:b w:val="0"/>
        </w:rPr>
      </w:pPr>
      <w:r w:rsidRPr="00B84D22">
        <w:t xml:space="preserve">(кафедра </w:t>
      </w:r>
      <w:r w:rsidR="00EC1FD1">
        <w:t>романської філології та перекладу)</w:t>
      </w:r>
    </w:p>
    <w:p w14:paraId="3AD1225E" w14:textId="77777777" w:rsidR="003C12BF" w:rsidRPr="00B84D22" w:rsidRDefault="003C12BF" w:rsidP="00101FF2">
      <w:pPr>
        <w:spacing w:line="360" w:lineRule="auto"/>
        <w:jc w:val="center"/>
        <w:rPr>
          <w:b/>
          <w:lang w:val="uk-UA"/>
        </w:rPr>
      </w:pPr>
    </w:p>
    <w:p w14:paraId="042056A8" w14:textId="77777777" w:rsidR="003C12BF" w:rsidRPr="00B84D22" w:rsidRDefault="000A08F8" w:rsidP="00CD7F80">
      <w:pPr>
        <w:pStyle w:val="a3"/>
        <w:jc w:val="center"/>
        <w:rPr>
          <w:szCs w:val="28"/>
        </w:rPr>
      </w:pPr>
      <w:r>
        <w:rPr>
          <w:szCs w:val="28"/>
        </w:rPr>
        <w:t xml:space="preserve">Рівень вищої освіти: </w:t>
      </w:r>
      <w:r w:rsidR="003C12BF" w:rsidRPr="00B84D22">
        <w:rPr>
          <w:szCs w:val="28"/>
        </w:rPr>
        <w:t xml:space="preserve"> </w:t>
      </w:r>
      <w:r>
        <w:rPr>
          <w:szCs w:val="28"/>
        </w:rPr>
        <w:t>Другий (магістерський)</w:t>
      </w:r>
    </w:p>
    <w:p w14:paraId="67A90AB9" w14:textId="77777777" w:rsidR="00101FF2" w:rsidRPr="00B84D22" w:rsidRDefault="00101FF2" w:rsidP="00101FF2">
      <w:pPr>
        <w:spacing w:line="360" w:lineRule="auto"/>
        <w:jc w:val="center"/>
        <w:rPr>
          <w:lang w:val="uk-UA"/>
        </w:rPr>
      </w:pPr>
    </w:p>
    <w:p w14:paraId="5B0D550A" w14:textId="77777777" w:rsidR="00E84E28" w:rsidRDefault="007321B9" w:rsidP="00E84E28">
      <w:pPr>
        <w:spacing w:line="360" w:lineRule="auto"/>
        <w:jc w:val="center"/>
        <w:rPr>
          <w:sz w:val="28"/>
          <w:lang w:val="uk-UA"/>
        </w:rPr>
      </w:pPr>
      <w:r>
        <w:rPr>
          <w:sz w:val="28"/>
          <w:szCs w:val="28"/>
          <w:lang w:val="uk-UA"/>
        </w:rPr>
        <w:t>С</w:t>
      </w:r>
      <w:r w:rsidR="005E3BAF">
        <w:rPr>
          <w:sz w:val="28"/>
          <w:szCs w:val="28"/>
          <w:lang w:val="uk-UA"/>
        </w:rPr>
        <w:t>пеціальність</w:t>
      </w:r>
      <w:r w:rsidR="000A08F8">
        <w:rPr>
          <w:sz w:val="28"/>
          <w:szCs w:val="28"/>
          <w:lang w:val="uk-UA"/>
        </w:rPr>
        <w:t>:</w:t>
      </w:r>
      <w:r w:rsidR="00101FF2" w:rsidRPr="00B84D22">
        <w:rPr>
          <w:sz w:val="28"/>
          <w:szCs w:val="28"/>
          <w:lang w:val="uk-UA"/>
        </w:rPr>
        <w:t xml:space="preserve"> 03</w:t>
      </w:r>
      <w:r w:rsidR="00452867">
        <w:rPr>
          <w:sz w:val="28"/>
          <w:szCs w:val="28"/>
          <w:lang w:val="uk-UA"/>
        </w:rPr>
        <w:t>5</w:t>
      </w:r>
      <w:r w:rsidR="00351378">
        <w:rPr>
          <w:sz w:val="28"/>
          <w:szCs w:val="28"/>
          <w:lang w:val="uk-UA"/>
        </w:rPr>
        <w:t xml:space="preserve"> </w:t>
      </w:r>
      <w:r w:rsidR="000343FB" w:rsidRPr="00B84D22">
        <w:rPr>
          <w:sz w:val="28"/>
          <w:lang w:val="uk-UA"/>
        </w:rPr>
        <w:t>Філологія</w:t>
      </w:r>
    </w:p>
    <w:p w14:paraId="298447D0" w14:textId="77777777" w:rsidR="00452867" w:rsidRDefault="00452867" w:rsidP="00452867">
      <w:pPr>
        <w:spacing w:line="360" w:lineRule="auto"/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Спеціалізація: </w:t>
      </w:r>
      <w:r w:rsidRPr="00B84D22">
        <w:rPr>
          <w:sz w:val="28"/>
          <w:szCs w:val="28"/>
          <w:lang w:val="uk-UA"/>
        </w:rPr>
        <w:t>03</w:t>
      </w:r>
      <w:r>
        <w:rPr>
          <w:sz w:val="28"/>
          <w:szCs w:val="28"/>
          <w:lang w:val="uk-UA"/>
        </w:rPr>
        <w:t>5.04</w:t>
      </w:r>
      <w:r w:rsidR="005A341A" w:rsidRPr="005A341A">
        <w:rPr>
          <w:sz w:val="28"/>
          <w:szCs w:val="28"/>
          <w:lang w:val="uk-UA"/>
        </w:rPr>
        <w:t>1</w:t>
      </w:r>
      <w:r w:rsidRPr="00B84D22">
        <w:rPr>
          <w:sz w:val="28"/>
          <w:lang w:val="uk-UA"/>
        </w:rPr>
        <w:t xml:space="preserve"> Філологія</w:t>
      </w:r>
      <w:r w:rsidR="00351378">
        <w:rPr>
          <w:sz w:val="28"/>
          <w:lang w:val="uk-UA"/>
        </w:rPr>
        <w:t xml:space="preserve"> (Германські мови та літератури (переклад включно))</w:t>
      </w:r>
      <w:r w:rsidR="00EB2BDF">
        <w:rPr>
          <w:sz w:val="28"/>
          <w:lang w:val="uk-UA"/>
        </w:rPr>
        <w:t>;</w:t>
      </w:r>
    </w:p>
    <w:p w14:paraId="52C3AE9C" w14:textId="77777777" w:rsidR="00EB2BDF" w:rsidRPr="000E0117" w:rsidRDefault="00EB2BDF" w:rsidP="00452867">
      <w:pPr>
        <w:spacing w:line="360" w:lineRule="auto"/>
        <w:jc w:val="center"/>
        <w:rPr>
          <w:sz w:val="28"/>
          <w:lang w:val="uk-UA"/>
        </w:rPr>
      </w:pPr>
    </w:p>
    <w:p w14:paraId="380E6B6B" w14:textId="77777777" w:rsidR="000A08F8" w:rsidRDefault="000E0117" w:rsidP="00452867">
      <w:pPr>
        <w:spacing w:line="360" w:lineRule="auto"/>
        <w:jc w:val="center"/>
        <w:rPr>
          <w:sz w:val="28"/>
          <w:lang w:val="uk-UA"/>
        </w:rPr>
      </w:pPr>
      <w:r w:rsidRPr="000E0117">
        <w:rPr>
          <w:sz w:val="28"/>
          <w:lang w:val="uk-UA"/>
        </w:rPr>
        <w:t>Освітні програми</w:t>
      </w:r>
      <w:r w:rsidR="00351378" w:rsidRPr="000E0117">
        <w:rPr>
          <w:sz w:val="28"/>
          <w:lang w:val="uk-UA"/>
        </w:rPr>
        <w:t>:</w:t>
      </w:r>
      <w:r w:rsidR="00452867" w:rsidRPr="000E0117">
        <w:rPr>
          <w:sz w:val="28"/>
          <w:lang w:val="uk-UA"/>
        </w:rPr>
        <w:t xml:space="preserve"> </w:t>
      </w:r>
      <w:r w:rsidR="00BF6442" w:rsidRPr="000E0117">
        <w:rPr>
          <w:sz w:val="28"/>
          <w:lang w:val="uk-UA"/>
        </w:rPr>
        <w:t>Англійськ</w:t>
      </w:r>
      <w:r w:rsidR="00EC4932" w:rsidRPr="000E0117">
        <w:rPr>
          <w:sz w:val="28"/>
          <w:lang w:val="uk-UA"/>
        </w:rPr>
        <w:t>а мова і література</w:t>
      </w:r>
      <w:r w:rsidR="0020184D" w:rsidRPr="000E0117">
        <w:rPr>
          <w:sz w:val="28"/>
        </w:rPr>
        <w:t xml:space="preserve"> </w:t>
      </w:r>
      <w:r w:rsidR="0020184D" w:rsidRPr="000E0117">
        <w:rPr>
          <w:sz w:val="28"/>
          <w:lang w:val="uk-UA"/>
        </w:rPr>
        <w:t>та друг</w:t>
      </w:r>
      <w:r w:rsidR="00EC4932" w:rsidRPr="000E0117">
        <w:rPr>
          <w:sz w:val="28"/>
          <w:lang w:val="uk-UA"/>
        </w:rPr>
        <w:t>а</w:t>
      </w:r>
      <w:r w:rsidR="0020184D" w:rsidRPr="000E0117">
        <w:rPr>
          <w:sz w:val="28"/>
          <w:lang w:val="uk-UA"/>
        </w:rPr>
        <w:t xml:space="preserve"> іноземн</w:t>
      </w:r>
      <w:r w:rsidR="00EC4932" w:rsidRPr="000E0117">
        <w:rPr>
          <w:sz w:val="28"/>
          <w:lang w:val="uk-UA"/>
        </w:rPr>
        <w:t>а</w:t>
      </w:r>
      <w:r w:rsidR="0020184D" w:rsidRPr="000E0117">
        <w:rPr>
          <w:sz w:val="28"/>
          <w:lang w:val="uk-UA"/>
        </w:rPr>
        <w:t xml:space="preserve"> мов</w:t>
      </w:r>
      <w:r w:rsidR="00EC4932" w:rsidRPr="000E0117">
        <w:rPr>
          <w:sz w:val="28"/>
          <w:lang w:val="uk-UA"/>
        </w:rPr>
        <w:t>а</w:t>
      </w:r>
      <w:r w:rsidRPr="000E0117">
        <w:rPr>
          <w:sz w:val="28"/>
          <w:lang w:val="uk-UA"/>
        </w:rPr>
        <w:t>;</w:t>
      </w:r>
    </w:p>
    <w:p w14:paraId="1C3BAC0F" w14:textId="77777777" w:rsidR="000E0117" w:rsidRPr="0020184D" w:rsidRDefault="000E0117" w:rsidP="00452867">
      <w:pPr>
        <w:spacing w:line="360" w:lineRule="auto"/>
        <w:jc w:val="center"/>
        <w:rPr>
          <w:sz w:val="28"/>
          <w:lang w:val="uk-UA"/>
        </w:rPr>
      </w:pPr>
      <w:r>
        <w:rPr>
          <w:sz w:val="28"/>
          <w:lang w:val="uk-UA"/>
        </w:rPr>
        <w:t>Англійсько-український переклад та переклад з другої іноземної мови</w:t>
      </w:r>
    </w:p>
    <w:p w14:paraId="38447A2A" w14:textId="77777777" w:rsidR="00101FF2" w:rsidRPr="00B84D22" w:rsidRDefault="00101FF2" w:rsidP="00101FF2">
      <w:pPr>
        <w:tabs>
          <w:tab w:val="left" w:pos="6300"/>
        </w:tabs>
        <w:spacing w:line="360" w:lineRule="auto"/>
        <w:ind w:firstLine="709"/>
        <w:rPr>
          <w:sz w:val="28"/>
          <w:szCs w:val="28"/>
          <w:lang w:val="uk-UA"/>
        </w:rPr>
      </w:pPr>
    </w:p>
    <w:p w14:paraId="360F785F" w14:textId="77777777" w:rsidR="00101FF2" w:rsidRPr="00B84D22" w:rsidRDefault="00101FF2" w:rsidP="00101FF2">
      <w:pPr>
        <w:rPr>
          <w:lang w:val="uk-UA"/>
        </w:rPr>
      </w:pPr>
    </w:p>
    <w:p w14:paraId="0A89A98F" w14:textId="77777777" w:rsidR="00101FF2" w:rsidRPr="00B84D22" w:rsidRDefault="00101FF2" w:rsidP="00101FF2">
      <w:pPr>
        <w:rPr>
          <w:lang w:val="uk-UA"/>
        </w:rPr>
      </w:pPr>
    </w:p>
    <w:p w14:paraId="5E3A8CA4" w14:textId="77777777" w:rsidR="00101FF2" w:rsidRPr="00B84D22" w:rsidRDefault="00101FF2" w:rsidP="00101FF2">
      <w:pPr>
        <w:rPr>
          <w:lang w:val="uk-UA"/>
        </w:rPr>
      </w:pPr>
    </w:p>
    <w:p w14:paraId="07326A8A" w14:textId="77777777" w:rsidR="00101FF2" w:rsidRPr="00B84D22" w:rsidRDefault="00101FF2" w:rsidP="00101FF2">
      <w:pPr>
        <w:rPr>
          <w:lang w:val="uk-UA"/>
        </w:rPr>
      </w:pPr>
    </w:p>
    <w:p w14:paraId="342DE662" w14:textId="77777777" w:rsidR="00101FF2" w:rsidRPr="00B84D22" w:rsidRDefault="00101FF2" w:rsidP="00101FF2">
      <w:pPr>
        <w:rPr>
          <w:lang w:val="uk-UA"/>
        </w:rPr>
      </w:pPr>
    </w:p>
    <w:p w14:paraId="5FEC048F" w14:textId="77777777" w:rsidR="00101FF2" w:rsidRPr="00B84D22" w:rsidRDefault="00101FF2" w:rsidP="00101FF2">
      <w:pPr>
        <w:rPr>
          <w:lang w:val="uk-UA"/>
        </w:rPr>
      </w:pPr>
    </w:p>
    <w:p w14:paraId="7C77BC4F" w14:textId="77777777" w:rsidR="00101FF2" w:rsidRPr="00B84D22" w:rsidRDefault="00101FF2" w:rsidP="00101FF2">
      <w:pPr>
        <w:rPr>
          <w:lang w:val="uk-UA"/>
        </w:rPr>
      </w:pPr>
    </w:p>
    <w:p w14:paraId="18802527" w14:textId="77777777" w:rsidR="00101FF2" w:rsidRPr="00B84D22" w:rsidRDefault="00101FF2" w:rsidP="00101FF2">
      <w:pPr>
        <w:rPr>
          <w:lang w:val="uk-UA"/>
        </w:rPr>
      </w:pPr>
    </w:p>
    <w:p w14:paraId="071E05CA" w14:textId="77777777" w:rsidR="00101FF2" w:rsidRDefault="00101FF2" w:rsidP="00101FF2">
      <w:pPr>
        <w:rPr>
          <w:lang w:val="uk-UA"/>
        </w:rPr>
      </w:pPr>
    </w:p>
    <w:p w14:paraId="25D0C7D6" w14:textId="77777777" w:rsidR="0020184D" w:rsidRPr="00B84D22" w:rsidRDefault="0020184D" w:rsidP="00101FF2">
      <w:pPr>
        <w:rPr>
          <w:lang w:val="uk-UA"/>
        </w:rPr>
      </w:pPr>
    </w:p>
    <w:p w14:paraId="558F3216" w14:textId="77777777" w:rsidR="009C47BC" w:rsidRPr="005A341A" w:rsidRDefault="00B84D22" w:rsidP="00101FF2">
      <w:pPr>
        <w:jc w:val="center"/>
        <w:rPr>
          <w:sz w:val="28"/>
          <w:szCs w:val="28"/>
          <w:lang w:val="uk-UA"/>
        </w:rPr>
      </w:pPr>
      <w:r w:rsidRPr="00B84D22">
        <w:rPr>
          <w:sz w:val="28"/>
          <w:szCs w:val="28"/>
          <w:lang w:val="uk-UA"/>
        </w:rPr>
        <w:t>Чернівці 20</w:t>
      </w:r>
      <w:r w:rsidR="00E811C2">
        <w:rPr>
          <w:sz w:val="28"/>
          <w:szCs w:val="28"/>
          <w:lang w:val="uk-UA"/>
        </w:rPr>
        <w:t>2</w:t>
      </w:r>
      <w:r w:rsidR="00063376">
        <w:rPr>
          <w:sz w:val="28"/>
          <w:szCs w:val="28"/>
          <w:lang w:val="uk-UA"/>
        </w:rPr>
        <w:t>1</w:t>
      </w:r>
    </w:p>
    <w:p w14:paraId="71814B8F" w14:textId="77777777" w:rsidR="00EC4932" w:rsidRPr="0020184D" w:rsidRDefault="009C47BC" w:rsidP="00EC4932">
      <w:pPr>
        <w:spacing w:line="360" w:lineRule="auto"/>
        <w:jc w:val="both"/>
        <w:rPr>
          <w:sz w:val="28"/>
          <w:lang w:val="uk-UA"/>
        </w:rPr>
      </w:pPr>
      <w:r w:rsidRPr="00B84D22">
        <w:rPr>
          <w:sz w:val="28"/>
          <w:szCs w:val="28"/>
          <w:lang w:val="uk-UA"/>
        </w:rPr>
        <w:br w:type="page"/>
      </w:r>
      <w:r w:rsidR="000343FB" w:rsidRPr="00B84D22">
        <w:rPr>
          <w:sz w:val="28"/>
          <w:szCs w:val="28"/>
          <w:lang w:val="uk-UA"/>
        </w:rPr>
        <w:lastRenderedPageBreak/>
        <w:t xml:space="preserve">Програма складена </w:t>
      </w:r>
      <w:r w:rsidRPr="00B84D22">
        <w:rPr>
          <w:sz w:val="28"/>
          <w:szCs w:val="28"/>
          <w:lang w:val="uk-UA"/>
        </w:rPr>
        <w:t>на основі освітньої програми (ОП) та освітньо-кваліфікаційно</w:t>
      </w:r>
      <w:r w:rsidR="000343FB" w:rsidRPr="00B84D22">
        <w:rPr>
          <w:sz w:val="28"/>
          <w:szCs w:val="28"/>
          <w:lang w:val="uk-UA"/>
        </w:rPr>
        <w:t xml:space="preserve">ї характеристики (ОКХ) </w:t>
      </w:r>
      <w:r w:rsidRPr="00B84D22">
        <w:rPr>
          <w:sz w:val="28"/>
          <w:szCs w:val="28"/>
          <w:lang w:val="uk-UA"/>
        </w:rPr>
        <w:t xml:space="preserve">підготовки фахівців </w:t>
      </w:r>
      <w:r w:rsidR="000A08F8">
        <w:rPr>
          <w:sz w:val="28"/>
          <w:szCs w:val="28"/>
          <w:lang w:val="uk-UA"/>
        </w:rPr>
        <w:t xml:space="preserve">рівня вищої освіти другого (магістерського), </w:t>
      </w:r>
      <w:r w:rsidR="00351378">
        <w:rPr>
          <w:sz w:val="28"/>
          <w:szCs w:val="28"/>
          <w:lang w:val="uk-UA"/>
        </w:rPr>
        <w:t xml:space="preserve">спеціальності </w:t>
      </w:r>
      <w:r w:rsidRPr="00B84D22">
        <w:rPr>
          <w:sz w:val="28"/>
          <w:szCs w:val="28"/>
          <w:lang w:val="uk-UA"/>
        </w:rPr>
        <w:t>03</w:t>
      </w:r>
      <w:r w:rsidR="00351378">
        <w:rPr>
          <w:sz w:val="28"/>
          <w:szCs w:val="28"/>
          <w:lang w:val="uk-UA"/>
        </w:rPr>
        <w:t xml:space="preserve">5 </w:t>
      </w:r>
      <w:r w:rsidR="000343FB" w:rsidRPr="00B84D22">
        <w:rPr>
          <w:sz w:val="28"/>
          <w:lang w:val="uk-UA"/>
        </w:rPr>
        <w:t>Філологія</w:t>
      </w:r>
      <w:r w:rsidR="000A08F8">
        <w:rPr>
          <w:sz w:val="28"/>
          <w:lang w:val="uk-UA"/>
        </w:rPr>
        <w:t>, спеціалізації 035.04</w:t>
      </w:r>
      <w:r w:rsidR="005A341A" w:rsidRPr="005A341A">
        <w:rPr>
          <w:sz w:val="28"/>
          <w:lang w:val="uk-UA"/>
        </w:rPr>
        <w:t>1</w:t>
      </w:r>
      <w:r w:rsidR="000A08F8">
        <w:rPr>
          <w:sz w:val="28"/>
          <w:lang w:val="uk-UA"/>
        </w:rPr>
        <w:t xml:space="preserve"> Філологія (Германські мови та літерату</w:t>
      </w:r>
      <w:r w:rsidR="004033AC">
        <w:rPr>
          <w:sz w:val="28"/>
          <w:lang w:val="uk-UA"/>
        </w:rPr>
        <w:t>ри (переклад включно), освітніх програм</w:t>
      </w:r>
      <w:r w:rsidR="000A08F8">
        <w:rPr>
          <w:sz w:val="28"/>
          <w:lang w:val="uk-UA"/>
        </w:rPr>
        <w:t xml:space="preserve"> – </w:t>
      </w:r>
      <w:r w:rsidR="000343FB" w:rsidRPr="00B84D22">
        <w:rPr>
          <w:sz w:val="28"/>
          <w:lang w:val="uk-UA"/>
        </w:rPr>
        <w:t xml:space="preserve"> </w:t>
      </w:r>
      <w:r w:rsidR="00EC4932">
        <w:rPr>
          <w:sz w:val="28"/>
          <w:lang w:val="uk-UA"/>
        </w:rPr>
        <w:t>Англійська мова і література</w:t>
      </w:r>
      <w:r w:rsidR="00EC4932" w:rsidRPr="00EC4932">
        <w:rPr>
          <w:sz w:val="28"/>
          <w:lang w:val="uk-UA"/>
        </w:rPr>
        <w:t xml:space="preserve"> </w:t>
      </w:r>
      <w:r w:rsidR="004033AC">
        <w:rPr>
          <w:sz w:val="28"/>
          <w:lang w:val="uk-UA"/>
        </w:rPr>
        <w:t xml:space="preserve">та друга іноземна мова;  </w:t>
      </w:r>
      <w:r w:rsidR="004033AC" w:rsidRPr="004033AC">
        <w:rPr>
          <w:sz w:val="28"/>
          <w:lang w:val="uk-UA"/>
        </w:rPr>
        <w:t>Англійсько-український переклад та переклад з другої іноземної мови</w:t>
      </w:r>
    </w:p>
    <w:p w14:paraId="083C976D" w14:textId="77777777" w:rsidR="009C47BC" w:rsidRPr="00B84D22" w:rsidRDefault="009C47BC" w:rsidP="009C47B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84D22">
        <w:rPr>
          <w:sz w:val="28"/>
          <w:szCs w:val="28"/>
          <w:lang w:val="uk-UA"/>
        </w:rPr>
        <w:t>.</w:t>
      </w:r>
    </w:p>
    <w:p w14:paraId="1789E86C" w14:textId="77777777" w:rsidR="009C47BC" w:rsidRPr="00B84D22" w:rsidRDefault="009C47BC" w:rsidP="009C47B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20A63713" w14:textId="77777777" w:rsidR="0020184D" w:rsidRPr="000E1258" w:rsidRDefault="000400F6" w:rsidP="0020184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E12F9">
        <w:rPr>
          <w:sz w:val="28"/>
          <w:szCs w:val="28"/>
          <w:lang w:val="uk-UA"/>
        </w:rPr>
        <w:t>Програма складена д</w:t>
      </w:r>
      <w:r w:rsidR="00443985" w:rsidRPr="003E12F9">
        <w:rPr>
          <w:sz w:val="28"/>
          <w:szCs w:val="28"/>
          <w:lang w:val="uk-UA"/>
        </w:rPr>
        <w:t>октор</w:t>
      </w:r>
      <w:r w:rsidR="000E65BE" w:rsidRPr="003E12F9">
        <w:rPr>
          <w:sz w:val="28"/>
          <w:szCs w:val="28"/>
          <w:lang w:val="uk-UA"/>
        </w:rPr>
        <w:t>ами</w:t>
      </w:r>
      <w:r w:rsidR="00443985" w:rsidRPr="003E12F9">
        <w:rPr>
          <w:sz w:val="28"/>
          <w:szCs w:val="28"/>
          <w:lang w:val="uk-UA"/>
        </w:rPr>
        <w:t xml:space="preserve"> </w:t>
      </w:r>
      <w:r w:rsidR="0020184D" w:rsidRPr="003E12F9">
        <w:rPr>
          <w:sz w:val="28"/>
          <w:szCs w:val="28"/>
          <w:lang w:val="uk-UA"/>
        </w:rPr>
        <w:t>філологічних наук,</w:t>
      </w:r>
      <w:r w:rsidR="000E65BE" w:rsidRPr="003E12F9">
        <w:rPr>
          <w:sz w:val="28"/>
          <w:szCs w:val="28"/>
          <w:lang w:val="uk-UA"/>
        </w:rPr>
        <w:t xml:space="preserve"> проф. Поповичем М.М. та доц.</w:t>
      </w:r>
      <w:r w:rsidR="0020184D" w:rsidRPr="003E12F9">
        <w:rPr>
          <w:sz w:val="28"/>
          <w:szCs w:val="28"/>
          <w:lang w:val="uk-UA"/>
        </w:rPr>
        <w:t xml:space="preserve"> кафедри </w:t>
      </w:r>
      <w:r w:rsidR="00443985" w:rsidRPr="003E12F9">
        <w:rPr>
          <w:sz w:val="28"/>
          <w:szCs w:val="28"/>
          <w:lang w:val="uk-UA"/>
        </w:rPr>
        <w:t xml:space="preserve">романської філології та перекладу </w:t>
      </w:r>
      <w:proofErr w:type="spellStart"/>
      <w:r w:rsidRPr="003E12F9">
        <w:rPr>
          <w:sz w:val="28"/>
          <w:szCs w:val="28"/>
          <w:lang w:val="uk-UA"/>
        </w:rPr>
        <w:t>Мойсюк</w:t>
      </w:r>
      <w:proofErr w:type="spellEnd"/>
      <w:r w:rsidRPr="003E12F9">
        <w:rPr>
          <w:sz w:val="28"/>
          <w:szCs w:val="28"/>
          <w:lang w:val="uk-UA"/>
        </w:rPr>
        <w:t xml:space="preserve"> В.А.</w:t>
      </w:r>
      <w:r w:rsidR="000E1258" w:rsidRPr="003E12F9">
        <w:rPr>
          <w:sz w:val="28"/>
          <w:szCs w:val="28"/>
          <w:lang w:val="uk-UA"/>
        </w:rPr>
        <w:t>, Смірнова М.Р.</w:t>
      </w:r>
    </w:p>
    <w:p w14:paraId="239BA474" w14:textId="77777777" w:rsidR="00106EDA" w:rsidRPr="000E65BE" w:rsidRDefault="00106EDA" w:rsidP="009C47BC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14:paraId="2500B3BC" w14:textId="77777777" w:rsidR="005A341A" w:rsidRPr="000E65BE" w:rsidRDefault="005A341A" w:rsidP="009C47BC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14:paraId="26FBF29D" w14:textId="77777777" w:rsidR="005E113B" w:rsidRPr="000E65BE" w:rsidRDefault="005E113B" w:rsidP="009C47BC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14:paraId="2A97372B" w14:textId="77777777" w:rsidR="009C47BC" w:rsidRPr="00A47A1B" w:rsidRDefault="009C47BC" w:rsidP="009C47BC">
      <w:pPr>
        <w:spacing w:line="360" w:lineRule="auto"/>
        <w:ind w:firstLine="709"/>
        <w:jc w:val="both"/>
        <w:rPr>
          <w:sz w:val="28"/>
          <w:szCs w:val="28"/>
        </w:rPr>
      </w:pPr>
      <w:r w:rsidRPr="000E65BE">
        <w:rPr>
          <w:b/>
          <w:sz w:val="28"/>
          <w:szCs w:val="28"/>
          <w:lang w:val="uk-UA"/>
        </w:rPr>
        <w:t>Затверджено</w:t>
      </w:r>
      <w:r w:rsidRPr="000E65BE">
        <w:rPr>
          <w:sz w:val="28"/>
          <w:szCs w:val="28"/>
          <w:lang w:val="uk-UA"/>
        </w:rPr>
        <w:t xml:space="preserve"> на засіданні кафедри </w:t>
      </w:r>
      <w:r w:rsidR="00EC1FD1" w:rsidRPr="000E65BE">
        <w:rPr>
          <w:sz w:val="28"/>
          <w:szCs w:val="28"/>
          <w:lang w:val="uk-UA"/>
        </w:rPr>
        <w:t xml:space="preserve">романської філології та перекладу </w:t>
      </w:r>
      <w:r w:rsidRPr="000E65BE">
        <w:rPr>
          <w:sz w:val="28"/>
          <w:szCs w:val="28"/>
          <w:lang w:val="uk-UA"/>
        </w:rPr>
        <w:t xml:space="preserve">(протокол № </w:t>
      </w:r>
      <w:r w:rsidR="00063376">
        <w:rPr>
          <w:sz w:val="28"/>
          <w:szCs w:val="28"/>
          <w:lang w:val="uk-UA"/>
        </w:rPr>
        <w:t>3</w:t>
      </w:r>
      <w:r w:rsidR="008E6C32" w:rsidRPr="000E65BE">
        <w:rPr>
          <w:sz w:val="28"/>
          <w:szCs w:val="28"/>
          <w:lang w:val="uk-UA"/>
        </w:rPr>
        <w:t xml:space="preserve"> </w:t>
      </w:r>
      <w:r w:rsidRPr="000E65BE">
        <w:rPr>
          <w:sz w:val="28"/>
          <w:szCs w:val="28"/>
          <w:lang w:val="uk-UA"/>
        </w:rPr>
        <w:t>від</w:t>
      </w:r>
      <w:r w:rsidR="008E6C32" w:rsidRPr="000E65BE">
        <w:rPr>
          <w:sz w:val="28"/>
          <w:szCs w:val="28"/>
          <w:lang w:val="uk-UA"/>
        </w:rPr>
        <w:t xml:space="preserve"> </w:t>
      </w:r>
      <w:r w:rsidR="00063376">
        <w:rPr>
          <w:sz w:val="28"/>
          <w:szCs w:val="28"/>
          <w:lang w:val="uk-UA"/>
        </w:rPr>
        <w:t>23</w:t>
      </w:r>
      <w:r w:rsidR="000E65BE" w:rsidRPr="000E65BE">
        <w:rPr>
          <w:sz w:val="28"/>
          <w:szCs w:val="28"/>
          <w:lang w:val="uk-UA"/>
        </w:rPr>
        <w:t xml:space="preserve"> вересня </w:t>
      </w:r>
      <w:r w:rsidR="00EB2BE2" w:rsidRPr="000E65BE">
        <w:rPr>
          <w:sz w:val="28"/>
          <w:szCs w:val="28"/>
          <w:lang w:val="uk-UA"/>
        </w:rPr>
        <w:t>20</w:t>
      </w:r>
      <w:r w:rsidR="00E811C2" w:rsidRPr="000E65BE">
        <w:rPr>
          <w:sz w:val="28"/>
          <w:szCs w:val="28"/>
          <w:lang w:val="uk-UA"/>
        </w:rPr>
        <w:t>2</w:t>
      </w:r>
      <w:r w:rsidR="00063376">
        <w:rPr>
          <w:sz w:val="28"/>
          <w:szCs w:val="28"/>
          <w:lang w:val="uk-UA"/>
        </w:rPr>
        <w:t>1</w:t>
      </w:r>
      <w:r w:rsidR="008E6C32" w:rsidRPr="000E65BE">
        <w:rPr>
          <w:sz w:val="28"/>
          <w:szCs w:val="28"/>
        </w:rPr>
        <w:t xml:space="preserve"> </w:t>
      </w:r>
      <w:proofErr w:type="spellStart"/>
      <w:r w:rsidR="00EB2BE2" w:rsidRPr="000E65BE">
        <w:rPr>
          <w:sz w:val="28"/>
          <w:szCs w:val="28"/>
          <w:lang w:val="uk-UA"/>
        </w:rPr>
        <w:t>pоку</w:t>
      </w:r>
      <w:proofErr w:type="spellEnd"/>
      <w:r w:rsidRPr="000E65BE">
        <w:rPr>
          <w:sz w:val="28"/>
          <w:szCs w:val="28"/>
          <w:lang w:val="uk-UA"/>
        </w:rPr>
        <w:t>).</w:t>
      </w:r>
    </w:p>
    <w:p w14:paraId="062C4710" w14:textId="77777777" w:rsidR="0079598C" w:rsidRPr="008E6C32" w:rsidRDefault="0079598C" w:rsidP="009C47BC">
      <w:pPr>
        <w:spacing w:line="360" w:lineRule="auto"/>
        <w:ind w:firstLine="709"/>
        <w:jc w:val="both"/>
        <w:rPr>
          <w:sz w:val="28"/>
          <w:szCs w:val="28"/>
        </w:rPr>
      </w:pPr>
    </w:p>
    <w:p w14:paraId="6BAEED81" w14:textId="77777777" w:rsidR="000A08F8" w:rsidRPr="00EC1FD1" w:rsidRDefault="000A08F8" w:rsidP="00A94A6D">
      <w:pPr>
        <w:spacing w:line="360" w:lineRule="auto"/>
        <w:jc w:val="both"/>
        <w:rPr>
          <w:sz w:val="28"/>
        </w:rPr>
      </w:pPr>
    </w:p>
    <w:p w14:paraId="30DA4CA6" w14:textId="77777777" w:rsidR="000A08F8" w:rsidRDefault="000A08F8" w:rsidP="00A94A6D">
      <w:pPr>
        <w:spacing w:line="360" w:lineRule="auto"/>
        <w:jc w:val="both"/>
        <w:rPr>
          <w:sz w:val="28"/>
          <w:lang w:val="uk-UA"/>
        </w:rPr>
      </w:pPr>
    </w:p>
    <w:p w14:paraId="41BB4D9A" w14:textId="77777777" w:rsidR="000A08F8" w:rsidRDefault="000A08F8" w:rsidP="00A94A6D">
      <w:pPr>
        <w:spacing w:line="360" w:lineRule="auto"/>
        <w:jc w:val="both"/>
        <w:rPr>
          <w:sz w:val="28"/>
          <w:lang w:val="uk-UA"/>
        </w:rPr>
      </w:pPr>
    </w:p>
    <w:p w14:paraId="499CE9DB" w14:textId="77777777" w:rsidR="00EC1FD1" w:rsidRDefault="00A94A6D" w:rsidP="00EC1FD1">
      <w:pPr>
        <w:spacing w:line="360" w:lineRule="auto"/>
        <w:jc w:val="both"/>
        <w:rPr>
          <w:sz w:val="28"/>
          <w:szCs w:val="28"/>
          <w:lang w:val="uk-UA"/>
        </w:rPr>
      </w:pPr>
      <w:r w:rsidRPr="00B84D22">
        <w:rPr>
          <w:sz w:val="28"/>
          <w:lang w:val="uk-UA"/>
        </w:rPr>
        <w:t>Завідувач кафедри</w:t>
      </w:r>
      <w:r w:rsidR="00EC1FD1">
        <w:rPr>
          <w:sz w:val="28"/>
          <w:szCs w:val="28"/>
          <w:lang w:val="uk-UA"/>
        </w:rPr>
        <w:t xml:space="preserve"> романської філології</w:t>
      </w:r>
    </w:p>
    <w:p w14:paraId="23C45964" w14:textId="77777777" w:rsidR="00A94A6D" w:rsidRPr="00EC1FD1" w:rsidRDefault="00EC1FD1" w:rsidP="00A94A6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та перекладу                                                                     </w:t>
      </w:r>
      <w:r w:rsidR="004E5EAE">
        <w:rPr>
          <w:sz w:val="28"/>
          <w:szCs w:val="28"/>
          <w:lang w:val="uk-UA"/>
        </w:rPr>
        <w:t xml:space="preserve"> </w:t>
      </w:r>
      <w:r w:rsidR="00A94A6D" w:rsidRPr="00B84D22">
        <w:rPr>
          <w:sz w:val="28"/>
          <w:lang w:val="uk-UA"/>
        </w:rPr>
        <w:t>/</w:t>
      </w:r>
      <w:r w:rsidR="00063376">
        <w:rPr>
          <w:sz w:val="28"/>
          <w:lang w:val="uk-UA"/>
        </w:rPr>
        <w:t>доц</w:t>
      </w:r>
      <w:r w:rsidR="00B84D22">
        <w:rPr>
          <w:sz w:val="28"/>
          <w:lang w:val="uk-UA"/>
        </w:rPr>
        <w:t xml:space="preserve">. </w:t>
      </w:r>
      <w:r>
        <w:rPr>
          <w:sz w:val="28"/>
          <w:lang w:val="uk-UA"/>
        </w:rPr>
        <w:t xml:space="preserve"> </w:t>
      </w:r>
      <w:proofErr w:type="spellStart"/>
      <w:r w:rsidR="00063376">
        <w:rPr>
          <w:sz w:val="28"/>
          <w:lang w:val="uk-UA"/>
        </w:rPr>
        <w:t>Драненко</w:t>
      </w:r>
      <w:proofErr w:type="spellEnd"/>
      <w:r>
        <w:rPr>
          <w:sz w:val="28"/>
          <w:lang w:val="uk-UA"/>
        </w:rPr>
        <w:t xml:space="preserve"> </w:t>
      </w:r>
      <w:r w:rsidR="00063376">
        <w:rPr>
          <w:sz w:val="28"/>
          <w:lang w:val="uk-UA"/>
        </w:rPr>
        <w:t>Г</w:t>
      </w:r>
      <w:r>
        <w:rPr>
          <w:sz w:val="28"/>
          <w:lang w:val="uk-UA"/>
        </w:rPr>
        <w:t>.</w:t>
      </w:r>
      <w:r w:rsidR="00063376">
        <w:rPr>
          <w:sz w:val="28"/>
          <w:lang w:val="uk-UA"/>
        </w:rPr>
        <w:t>Ф</w:t>
      </w:r>
      <w:r>
        <w:rPr>
          <w:sz w:val="28"/>
          <w:lang w:val="uk-UA"/>
        </w:rPr>
        <w:t>.</w:t>
      </w:r>
      <w:r w:rsidR="00A94A6D" w:rsidRPr="00B84D22">
        <w:rPr>
          <w:sz w:val="28"/>
          <w:lang w:val="uk-UA"/>
        </w:rPr>
        <w:t>/</w:t>
      </w:r>
    </w:p>
    <w:p w14:paraId="3EA61B35" w14:textId="77777777" w:rsidR="00A94A6D" w:rsidRPr="00B84D22" w:rsidRDefault="00A94A6D" w:rsidP="009C47B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056E9DD8" w14:textId="77777777" w:rsidR="00A94A6D" w:rsidRPr="00B84D22" w:rsidRDefault="00A94A6D" w:rsidP="009C47B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7FAA15EC" w14:textId="77777777" w:rsidR="005322AF" w:rsidRDefault="005322AF" w:rsidP="00735CE3">
      <w:pPr>
        <w:jc w:val="center"/>
        <w:rPr>
          <w:b/>
          <w:sz w:val="28"/>
          <w:szCs w:val="28"/>
          <w:lang w:val="uk-UA"/>
        </w:rPr>
      </w:pPr>
    </w:p>
    <w:p w14:paraId="3B17F040" w14:textId="77777777" w:rsidR="000A08F8" w:rsidRDefault="000A08F8" w:rsidP="003D1924">
      <w:pPr>
        <w:rPr>
          <w:b/>
          <w:sz w:val="28"/>
          <w:szCs w:val="28"/>
          <w:lang w:val="uk-UA"/>
        </w:rPr>
      </w:pPr>
    </w:p>
    <w:p w14:paraId="2068A849" w14:textId="77777777" w:rsidR="003D1924" w:rsidRDefault="003D1924" w:rsidP="003D1924">
      <w:pPr>
        <w:rPr>
          <w:b/>
          <w:sz w:val="28"/>
          <w:szCs w:val="28"/>
          <w:lang w:val="uk-UA"/>
        </w:rPr>
      </w:pPr>
    </w:p>
    <w:p w14:paraId="6A0CB49C" w14:textId="77777777" w:rsidR="003D1924" w:rsidRDefault="003D1924" w:rsidP="003D1924">
      <w:pPr>
        <w:rPr>
          <w:b/>
          <w:sz w:val="28"/>
          <w:szCs w:val="28"/>
          <w:lang w:val="uk-UA"/>
        </w:rPr>
      </w:pPr>
    </w:p>
    <w:p w14:paraId="0479B871" w14:textId="77777777" w:rsidR="003D1924" w:rsidRDefault="003D1924" w:rsidP="003D1924">
      <w:pPr>
        <w:rPr>
          <w:b/>
          <w:sz w:val="28"/>
          <w:szCs w:val="28"/>
          <w:lang w:val="uk-UA"/>
        </w:rPr>
      </w:pPr>
    </w:p>
    <w:p w14:paraId="4CA56C84" w14:textId="77777777" w:rsidR="003D1924" w:rsidRDefault="003D1924" w:rsidP="003D1924">
      <w:pPr>
        <w:rPr>
          <w:b/>
          <w:sz w:val="28"/>
          <w:szCs w:val="28"/>
          <w:lang w:val="uk-UA"/>
        </w:rPr>
      </w:pPr>
    </w:p>
    <w:p w14:paraId="0140D6E7" w14:textId="77777777" w:rsidR="003D1924" w:rsidRDefault="003D1924" w:rsidP="003D1924">
      <w:pPr>
        <w:rPr>
          <w:b/>
          <w:sz w:val="28"/>
          <w:szCs w:val="28"/>
          <w:lang w:val="uk-UA"/>
        </w:rPr>
      </w:pPr>
    </w:p>
    <w:p w14:paraId="2F811251" w14:textId="77777777" w:rsidR="003D1924" w:rsidRDefault="003D1924" w:rsidP="003D1924">
      <w:pPr>
        <w:rPr>
          <w:b/>
          <w:sz w:val="28"/>
          <w:szCs w:val="28"/>
          <w:lang w:val="uk-UA"/>
        </w:rPr>
      </w:pPr>
    </w:p>
    <w:p w14:paraId="05A88253" w14:textId="77777777" w:rsidR="003D1924" w:rsidRDefault="003D1924" w:rsidP="003D1924">
      <w:pPr>
        <w:rPr>
          <w:b/>
          <w:sz w:val="28"/>
          <w:szCs w:val="28"/>
          <w:lang w:val="uk-UA"/>
        </w:rPr>
      </w:pPr>
    </w:p>
    <w:p w14:paraId="2C9C616A" w14:textId="77777777" w:rsidR="003D1924" w:rsidRDefault="003D1924" w:rsidP="003D1924">
      <w:pPr>
        <w:rPr>
          <w:b/>
          <w:sz w:val="28"/>
          <w:szCs w:val="28"/>
          <w:lang w:val="uk-UA"/>
        </w:rPr>
      </w:pPr>
    </w:p>
    <w:p w14:paraId="0651E4A2" w14:textId="77777777" w:rsidR="003D1924" w:rsidRDefault="003D1924" w:rsidP="003D1924">
      <w:pPr>
        <w:rPr>
          <w:b/>
          <w:sz w:val="28"/>
          <w:szCs w:val="28"/>
          <w:lang w:val="uk-UA"/>
        </w:rPr>
      </w:pPr>
    </w:p>
    <w:p w14:paraId="0EBCD0C4" w14:textId="77777777" w:rsidR="003D1924" w:rsidRDefault="003D1924" w:rsidP="003D1924">
      <w:pPr>
        <w:rPr>
          <w:b/>
          <w:sz w:val="28"/>
          <w:szCs w:val="28"/>
          <w:lang w:val="uk-UA"/>
        </w:rPr>
      </w:pPr>
    </w:p>
    <w:p w14:paraId="7CA1A9FB" w14:textId="77777777" w:rsidR="00101FF2" w:rsidRPr="00B84D22" w:rsidRDefault="00735CE3" w:rsidP="00735CE3">
      <w:pPr>
        <w:jc w:val="center"/>
        <w:rPr>
          <w:b/>
          <w:sz w:val="28"/>
          <w:szCs w:val="28"/>
          <w:lang w:val="uk-UA"/>
        </w:rPr>
      </w:pPr>
      <w:r w:rsidRPr="00B84D22">
        <w:rPr>
          <w:b/>
          <w:sz w:val="28"/>
          <w:szCs w:val="28"/>
          <w:lang w:val="uk-UA"/>
        </w:rPr>
        <w:t>ПЕРЕДМОВА</w:t>
      </w:r>
    </w:p>
    <w:p w14:paraId="61030246" w14:textId="77777777" w:rsidR="00735CE3" w:rsidRPr="00B84D22" w:rsidRDefault="00735CE3" w:rsidP="00735CE3">
      <w:pPr>
        <w:jc w:val="center"/>
        <w:rPr>
          <w:b/>
          <w:sz w:val="28"/>
          <w:szCs w:val="28"/>
          <w:lang w:val="uk-UA"/>
        </w:rPr>
      </w:pPr>
    </w:p>
    <w:p w14:paraId="4B7B11DE" w14:textId="77777777" w:rsidR="003C12BF" w:rsidRPr="00B84D22" w:rsidRDefault="00F02C92" w:rsidP="003C12BF">
      <w:pPr>
        <w:pStyle w:val="a3"/>
        <w:ind w:firstLine="720"/>
        <w:rPr>
          <w:szCs w:val="28"/>
        </w:rPr>
      </w:pPr>
      <w:r w:rsidRPr="00F02C92">
        <w:rPr>
          <w:szCs w:val="28"/>
          <w:highlight w:val="green"/>
        </w:rPr>
        <w:t>Підсумкова</w:t>
      </w:r>
      <w:r w:rsidR="003C12BF" w:rsidRPr="00B84D22">
        <w:rPr>
          <w:szCs w:val="28"/>
        </w:rPr>
        <w:t xml:space="preserve"> атестація випускник</w:t>
      </w:r>
      <w:r w:rsidR="00B62E2F">
        <w:rPr>
          <w:szCs w:val="28"/>
        </w:rPr>
        <w:t>ів Чернівецьког</w:t>
      </w:r>
      <w:r w:rsidR="00CD7F80">
        <w:rPr>
          <w:szCs w:val="28"/>
        </w:rPr>
        <w:t xml:space="preserve">о національного університету імені Юрія </w:t>
      </w:r>
      <w:r w:rsidR="003C12BF" w:rsidRPr="00B84D22">
        <w:rPr>
          <w:szCs w:val="28"/>
        </w:rPr>
        <w:t xml:space="preserve">Федьковича з </w:t>
      </w:r>
      <w:r w:rsidR="00E811C2">
        <w:rPr>
          <w:szCs w:val="28"/>
        </w:rPr>
        <w:t>другої іноземної мови (</w:t>
      </w:r>
      <w:r w:rsidR="00EC1FD1">
        <w:rPr>
          <w:szCs w:val="28"/>
        </w:rPr>
        <w:t xml:space="preserve"> французької</w:t>
      </w:r>
      <w:r w:rsidR="00E811C2">
        <w:rPr>
          <w:szCs w:val="28"/>
        </w:rPr>
        <w:t>)</w:t>
      </w:r>
      <w:r w:rsidR="003C12BF" w:rsidRPr="00B84D22">
        <w:rPr>
          <w:szCs w:val="28"/>
        </w:rPr>
        <w:t xml:space="preserve"> є підсумковою формою перевірки і оцінки науково-теоретичної та практичної підготовки студентів факультету іноземних мов рівня</w:t>
      </w:r>
      <w:r w:rsidR="00270D1A">
        <w:rPr>
          <w:szCs w:val="28"/>
        </w:rPr>
        <w:t xml:space="preserve"> вищої освіти</w:t>
      </w:r>
      <w:r w:rsidR="003C12BF" w:rsidRPr="00B84D22">
        <w:rPr>
          <w:szCs w:val="28"/>
        </w:rPr>
        <w:t xml:space="preserve"> </w:t>
      </w:r>
      <w:r w:rsidR="005E3BAF">
        <w:rPr>
          <w:szCs w:val="28"/>
        </w:rPr>
        <w:t>«</w:t>
      </w:r>
      <w:r w:rsidR="00820EFC">
        <w:rPr>
          <w:szCs w:val="28"/>
        </w:rPr>
        <w:t>Другий (магістерський)</w:t>
      </w:r>
      <w:r w:rsidR="005E3BAF">
        <w:rPr>
          <w:szCs w:val="28"/>
        </w:rPr>
        <w:t>»</w:t>
      </w:r>
      <w:r w:rsidR="003C12BF" w:rsidRPr="00B84D22">
        <w:rPr>
          <w:szCs w:val="28"/>
        </w:rPr>
        <w:t xml:space="preserve">. Для проведення </w:t>
      </w:r>
      <w:r w:rsidR="002B282E">
        <w:rPr>
          <w:szCs w:val="28"/>
        </w:rPr>
        <w:t>кваліфікаційних</w:t>
      </w:r>
      <w:r w:rsidR="003C12BF" w:rsidRPr="00B84D22">
        <w:rPr>
          <w:szCs w:val="28"/>
        </w:rPr>
        <w:t xml:space="preserve"> іспитів організ</w:t>
      </w:r>
      <w:r w:rsidR="002B282E">
        <w:rPr>
          <w:szCs w:val="28"/>
        </w:rPr>
        <w:t>ов</w:t>
      </w:r>
      <w:r w:rsidR="003C12BF" w:rsidRPr="00B84D22">
        <w:rPr>
          <w:szCs w:val="28"/>
        </w:rPr>
        <w:t>ується екзаменаційна комісія у ск</w:t>
      </w:r>
      <w:r w:rsidR="003267F7">
        <w:rPr>
          <w:szCs w:val="28"/>
        </w:rPr>
        <w:t xml:space="preserve">ладі голови та членів комісії. Склад комісії змінюється </w:t>
      </w:r>
      <w:r w:rsidR="003C12BF" w:rsidRPr="00B84D22">
        <w:rPr>
          <w:szCs w:val="28"/>
        </w:rPr>
        <w:t>щорічно.</w:t>
      </w:r>
    </w:p>
    <w:p w14:paraId="4B6954B4" w14:textId="77777777" w:rsidR="00835E4F" w:rsidRPr="00B84D22" w:rsidRDefault="00835E4F" w:rsidP="00835E4F">
      <w:pPr>
        <w:pStyle w:val="a3"/>
        <w:ind w:firstLine="720"/>
        <w:rPr>
          <w:szCs w:val="28"/>
        </w:rPr>
      </w:pPr>
      <w:r w:rsidRPr="00B84D22">
        <w:rPr>
          <w:szCs w:val="28"/>
        </w:rPr>
        <w:t xml:space="preserve">До складання </w:t>
      </w:r>
      <w:r w:rsidR="002B282E">
        <w:rPr>
          <w:szCs w:val="28"/>
        </w:rPr>
        <w:t>кваліфікаційного</w:t>
      </w:r>
      <w:r w:rsidRPr="00B84D22">
        <w:rPr>
          <w:szCs w:val="28"/>
        </w:rPr>
        <w:t xml:space="preserve"> іспиту допускаються студенти, які виконали всі вимоги навчального плану.</w:t>
      </w:r>
    </w:p>
    <w:p w14:paraId="22E35C2D" w14:textId="77777777" w:rsidR="00735CE3" w:rsidRPr="00BE3AC3" w:rsidRDefault="00835E4F" w:rsidP="00835E4F">
      <w:pPr>
        <w:ind w:firstLine="720"/>
        <w:jc w:val="both"/>
        <w:rPr>
          <w:sz w:val="28"/>
          <w:szCs w:val="28"/>
          <w:lang w:val="uk-UA"/>
        </w:rPr>
      </w:pPr>
      <w:r w:rsidRPr="00B84D22">
        <w:rPr>
          <w:sz w:val="28"/>
          <w:szCs w:val="28"/>
          <w:lang w:val="uk-UA"/>
        </w:rPr>
        <w:t xml:space="preserve">Програма </w:t>
      </w:r>
      <w:r w:rsidR="002B282E">
        <w:rPr>
          <w:sz w:val="28"/>
          <w:szCs w:val="28"/>
          <w:lang w:val="uk-UA"/>
        </w:rPr>
        <w:t>кваліфікаційного</w:t>
      </w:r>
      <w:r w:rsidR="00E9256C">
        <w:rPr>
          <w:sz w:val="28"/>
          <w:szCs w:val="28"/>
          <w:lang w:val="uk-UA"/>
        </w:rPr>
        <w:t xml:space="preserve"> </w:t>
      </w:r>
      <w:r w:rsidRPr="00B84D22">
        <w:rPr>
          <w:sz w:val="28"/>
          <w:szCs w:val="28"/>
          <w:lang w:val="uk-UA"/>
        </w:rPr>
        <w:t xml:space="preserve">іспиту з </w:t>
      </w:r>
      <w:r w:rsidR="00D83D75">
        <w:rPr>
          <w:sz w:val="28"/>
          <w:szCs w:val="28"/>
          <w:lang w:val="uk-UA"/>
        </w:rPr>
        <w:t xml:space="preserve">другої </w:t>
      </w:r>
      <w:r w:rsidR="00E9256C">
        <w:rPr>
          <w:sz w:val="28"/>
          <w:szCs w:val="28"/>
          <w:lang w:val="uk-UA"/>
        </w:rPr>
        <w:t>іноземної мови (</w:t>
      </w:r>
      <w:r w:rsidR="00EC1FD1">
        <w:rPr>
          <w:sz w:val="28"/>
          <w:szCs w:val="28"/>
          <w:lang w:val="uk-UA"/>
        </w:rPr>
        <w:t>французької</w:t>
      </w:r>
      <w:r w:rsidR="00E9256C">
        <w:rPr>
          <w:sz w:val="28"/>
          <w:szCs w:val="28"/>
          <w:lang w:val="uk-UA"/>
        </w:rPr>
        <w:t>)</w:t>
      </w:r>
      <w:r w:rsidRPr="00B84D22">
        <w:rPr>
          <w:sz w:val="28"/>
          <w:szCs w:val="28"/>
          <w:lang w:val="uk-UA"/>
        </w:rPr>
        <w:t xml:space="preserve"> розрахована на студентів, які закінчують Чернівецький </w:t>
      </w:r>
      <w:r w:rsidRPr="00C97241">
        <w:rPr>
          <w:sz w:val="28"/>
          <w:szCs w:val="28"/>
          <w:lang w:val="uk-UA"/>
        </w:rPr>
        <w:t xml:space="preserve">національний університет за </w:t>
      </w:r>
      <w:r w:rsidR="00D83D75" w:rsidRPr="00C97241">
        <w:rPr>
          <w:sz w:val="28"/>
          <w:szCs w:val="28"/>
          <w:lang w:val="uk-UA"/>
        </w:rPr>
        <w:t xml:space="preserve">спеціальністю 035 Філологія, спеціалізація – </w:t>
      </w:r>
      <w:r w:rsidR="00B62E2F" w:rsidRPr="00C97241">
        <w:rPr>
          <w:sz w:val="28"/>
          <w:szCs w:val="28"/>
          <w:lang w:val="uk-UA"/>
        </w:rPr>
        <w:t>03</w:t>
      </w:r>
      <w:r w:rsidR="00D83D75" w:rsidRPr="00C97241">
        <w:rPr>
          <w:sz w:val="28"/>
          <w:szCs w:val="28"/>
          <w:lang w:val="uk-UA"/>
        </w:rPr>
        <w:t>5.04</w:t>
      </w:r>
      <w:r w:rsidR="00E811C2" w:rsidRPr="00C97241">
        <w:rPr>
          <w:sz w:val="28"/>
          <w:szCs w:val="28"/>
          <w:lang w:val="uk-UA"/>
        </w:rPr>
        <w:t>1</w:t>
      </w:r>
      <w:r w:rsidR="00B62E2F" w:rsidRPr="00C97241">
        <w:rPr>
          <w:sz w:val="28"/>
          <w:lang w:val="uk-UA"/>
        </w:rPr>
        <w:t xml:space="preserve">  Філологія</w:t>
      </w:r>
      <w:r w:rsidR="00D83D75" w:rsidRPr="00C97241">
        <w:rPr>
          <w:sz w:val="28"/>
          <w:lang w:val="uk-UA"/>
        </w:rPr>
        <w:t xml:space="preserve"> (</w:t>
      </w:r>
      <w:r w:rsidR="00820EFC" w:rsidRPr="00C97241">
        <w:rPr>
          <w:sz w:val="28"/>
          <w:lang w:val="uk-UA"/>
        </w:rPr>
        <w:t>Германські мови та літера</w:t>
      </w:r>
      <w:r w:rsidR="00C97241" w:rsidRPr="00C97241">
        <w:rPr>
          <w:sz w:val="28"/>
          <w:lang w:val="uk-UA"/>
        </w:rPr>
        <w:t>тури (переклад включно), освітніх програм</w:t>
      </w:r>
      <w:r w:rsidR="00820EFC" w:rsidRPr="00C97241">
        <w:rPr>
          <w:sz w:val="28"/>
          <w:lang w:val="uk-UA"/>
        </w:rPr>
        <w:t xml:space="preserve"> – </w:t>
      </w:r>
      <w:r w:rsidR="00B62E2F" w:rsidRPr="00C97241">
        <w:rPr>
          <w:sz w:val="28"/>
          <w:lang w:val="uk-UA"/>
        </w:rPr>
        <w:t xml:space="preserve"> </w:t>
      </w:r>
      <w:r w:rsidR="00BF6442" w:rsidRPr="00C97241">
        <w:rPr>
          <w:sz w:val="28"/>
          <w:lang w:val="uk-UA"/>
        </w:rPr>
        <w:t>Англійськ</w:t>
      </w:r>
      <w:r w:rsidR="00E811C2" w:rsidRPr="00C97241">
        <w:rPr>
          <w:sz w:val="28"/>
          <w:lang w:val="uk-UA"/>
        </w:rPr>
        <w:t xml:space="preserve">а мова і література та </w:t>
      </w:r>
      <w:r w:rsidR="0020184D" w:rsidRPr="00C97241">
        <w:rPr>
          <w:sz w:val="28"/>
          <w:lang w:val="uk-UA"/>
        </w:rPr>
        <w:t>друг</w:t>
      </w:r>
      <w:r w:rsidR="00E811C2" w:rsidRPr="00C97241">
        <w:rPr>
          <w:sz w:val="28"/>
          <w:lang w:val="uk-UA"/>
        </w:rPr>
        <w:t>а</w:t>
      </w:r>
      <w:r w:rsidR="0020184D" w:rsidRPr="00C97241">
        <w:rPr>
          <w:sz w:val="28"/>
          <w:lang w:val="uk-UA"/>
        </w:rPr>
        <w:t xml:space="preserve"> іноземн</w:t>
      </w:r>
      <w:r w:rsidR="00E811C2" w:rsidRPr="00C97241">
        <w:rPr>
          <w:sz w:val="28"/>
          <w:lang w:val="uk-UA"/>
        </w:rPr>
        <w:t>а</w:t>
      </w:r>
      <w:r w:rsidR="0020184D" w:rsidRPr="00C97241">
        <w:rPr>
          <w:sz w:val="28"/>
          <w:lang w:val="uk-UA"/>
        </w:rPr>
        <w:t xml:space="preserve"> мов</w:t>
      </w:r>
      <w:r w:rsidR="00E811C2" w:rsidRPr="00C97241">
        <w:rPr>
          <w:sz w:val="28"/>
          <w:lang w:val="uk-UA"/>
        </w:rPr>
        <w:t>а</w:t>
      </w:r>
      <w:r w:rsidR="00C97241" w:rsidRPr="00C97241">
        <w:rPr>
          <w:sz w:val="28"/>
          <w:lang w:val="uk-UA"/>
        </w:rPr>
        <w:t xml:space="preserve"> та</w:t>
      </w:r>
      <w:r w:rsidR="00C97241" w:rsidRPr="00C97241">
        <w:rPr>
          <w:lang w:val="uk-UA"/>
        </w:rPr>
        <w:t xml:space="preserve"> </w:t>
      </w:r>
      <w:r w:rsidR="00C97241" w:rsidRPr="00C97241">
        <w:rPr>
          <w:sz w:val="28"/>
          <w:lang w:val="uk-UA"/>
        </w:rPr>
        <w:t xml:space="preserve">Англійсько-український переклад та переклад з другої іноземної мови </w:t>
      </w:r>
      <w:r w:rsidR="00B62E2F" w:rsidRPr="00C97241">
        <w:rPr>
          <w:sz w:val="28"/>
          <w:lang w:val="uk-UA"/>
        </w:rPr>
        <w:t xml:space="preserve"> за </w:t>
      </w:r>
      <w:r w:rsidRPr="00C97241">
        <w:rPr>
          <w:sz w:val="28"/>
          <w:szCs w:val="28"/>
          <w:lang w:val="uk-UA"/>
        </w:rPr>
        <w:t xml:space="preserve">денною </w:t>
      </w:r>
      <w:r w:rsidR="004A58FD" w:rsidRPr="00C97241">
        <w:rPr>
          <w:sz w:val="28"/>
          <w:szCs w:val="28"/>
          <w:lang w:val="uk-UA"/>
        </w:rPr>
        <w:t xml:space="preserve">та заочною </w:t>
      </w:r>
      <w:r w:rsidRPr="00C97241">
        <w:rPr>
          <w:sz w:val="28"/>
          <w:szCs w:val="28"/>
          <w:lang w:val="uk-UA"/>
        </w:rPr>
        <w:t>форм</w:t>
      </w:r>
      <w:r w:rsidR="004A58FD" w:rsidRPr="00C97241">
        <w:rPr>
          <w:sz w:val="28"/>
          <w:szCs w:val="28"/>
          <w:lang w:val="uk-UA"/>
        </w:rPr>
        <w:t>ами</w:t>
      </w:r>
      <w:r w:rsidRPr="00C97241">
        <w:rPr>
          <w:sz w:val="28"/>
          <w:szCs w:val="28"/>
          <w:lang w:val="uk-UA"/>
        </w:rPr>
        <w:t xml:space="preserve"> навчання </w:t>
      </w:r>
      <w:r w:rsidR="00BE3AC3" w:rsidRPr="00C97241">
        <w:rPr>
          <w:sz w:val="28"/>
          <w:szCs w:val="28"/>
          <w:lang w:val="uk-UA"/>
        </w:rPr>
        <w:t>рівня вищої освіти «Другий (магістерський)»</w:t>
      </w:r>
      <w:r w:rsidRPr="00C97241">
        <w:rPr>
          <w:sz w:val="28"/>
          <w:szCs w:val="28"/>
          <w:lang w:val="uk-UA"/>
        </w:rPr>
        <w:t>.</w:t>
      </w:r>
      <w:r w:rsidR="004E76A2" w:rsidRPr="00BE3AC3">
        <w:rPr>
          <w:sz w:val="28"/>
          <w:szCs w:val="28"/>
          <w:lang w:val="uk-UA"/>
        </w:rPr>
        <w:t xml:space="preserve">  </w:t>
      </w:r>
    </w:p>
    <w:p w14:paraId="0753FB93" w14:textId="1AAF06E6" w:rsidR="004E76A2" w:rsidRDefault="00964059" w:rsidP="00835E4F">
      <w:pPr>
        <w:ind w:firstLine="720"/>
        <w:jc w:val="both"/>
        <w:rPr>
          <w:sz w:val="28"/>
          <w:szCs w:val="28"/>
          <w:lang w:val="uk-UA"/>
        </w:rPr>
      </w:pPr>
      <w:r w:rsidRPr="009D4AB8">
        <w:rPr>
          <w:sz w:val="28"/>
          <w:szCs w:val="28"/>
          <w:lang w:val="uk-UA"/>
        </w:rPr>
        <w:t>ПРН, які перевіряє комплексний іспит:</w:t>
      </w:r>
    </w:p>
    <w:p w14:paraId="79FAD21B" w14:textId="11DA990C" w:rsidR="009D4AB8" w:rsidRPr="009D4AB8" w:rsidRDefault="009D4AB8" w:rsidP="009D4AB8">
      <w:pPr>
        <w:spacing w:line="238" w:lineRule="auto"/>
        <w:jc w:val="both"/>
        <w:rPr>
          <w:color w:val="000000"/>
          <w:sz w:val="28"/>
          <w:szCs w:val="28"/>
        </w:rPr>
      </w:pPr>
      <w:r w:rsidRPr="009D4AB8">
        <w:rPr>
          <w:b/>
          <w:color w:val="000000"/>
          <w:sz w:val="28"/>
          <w:szCs w:val="28"/>
        </w:rPr>
        <w:t xml:space="preserve">ПРН 2. </w:t>
      </w:r>
      <w:proofErr w:type="spellStart"/>
      <w:r w:rsidRPr="009D4AB8">
        <w:rPr>
          <w:color w:val="000000"/>
          <w:sz w:val="28"/>
          <w:szCs w:val="28"/>
        </w:rPr>
        <w:t>Упевнено</w:t>
      </w:r>
      <w:proofErr w:type="spellEnd"/>
      <w:r w:rsidRPr="009D4AB8">
        <w:rPr>
          <w:color w:val="000000"/>
          <w:sz w:val="28"/>
          <w:szCs w:val="28"/>
        </w:rPr>
        <w:t xml:space="preserve"> </w:t>
      </w:r>
      <w:proofErr w:type="spellStart"/>
      <w:r w:rsidRPr="009D4AB8">
        <w:rPr>
          <w:color w:val="000000"/>
          <w:sz w:val="28"/>
          <w:szCs w:val="28"/>
        </w:rPr>
        <w:t>володіти</w:t>
      </w:r>
      <w:proofErr w:type="spellEnd"/>
      <w:r w:rsidRPr="009D4AB8">
        <w:rPr>
          <w:color w:val="000000"/>
          <w:sz w:val="28"/>
          <w:szCs w:val="28"/>
        </w:rPr>
        <w:t xml:space="preserve"> державною та </w:t>
      </w:r>
      <w:proofErr w:type="spellStart"/>
      <w:r w:rsidRPr="009D4AB8">
        <w:rPr>
          <w:color w:val="000000"/>
          <w:sz w:val="28"/>
          <w:szCs w:val="28"/>
        </w:rPr>
        <w:t>іноземними</w:t>
      </w:r>
      <w:proofErr w:type="spellEnd"/>
      <w:r w:rsidRPr="009D4AB8">
        <w:rPr>
          <w:color w:val="000000"/>
          <w:sz w:val="28"/>
          <w:szCs w:val="28"/>
        </w:rPr>
        <w:t xml:space="preserve"> </w:t>
      </w:r>
      <w:proofErr w:type="spellStart"/>
      <w:r w:rsidRPr="009D4AB8">
        <w:rPr>
          <w:color w:val="000000"/>
          <w:sz w:val="28"/>
          <w:szCs w:val="28"/>
        </w:rPr>
        <w:t>мовами</w:t>
      </w:r>
      <w:proofErr w:type="spellEnd"/>
      <w:r w:rsidRPr="009D4AB8">
        <w:rPr>
          <w:color w:val="000000"/>
          <w:sz w:val="28"/>
          <w:szCs w:val="28"/>
        </w:rPr>
        <w:t xml:space="preserve"> для </w:t>
      </w:r>
      <w:proofErr w:type="spellStart"/>
      <w:r w:rsidRPr="009D4AB8">
        <w:rPr>
          <w:color w:val="000000"/>
          <w:sz w:val="28"/>
          <w:szCs w:val="28"/>
        </w:rPr>
        <w:t>реалізації</w:t>
      </w:r>
      <w:proofErr w:type="spellEnd"/>
      <w:r w:rsidRPr="009D4AB8">
        <w:rPr>
          <w:color w:val="000000"/>
          <w:sz w:val="28"/>
          <w:szCs w:val="28"/>
        </w:rPr>
        <w:t xml:space="preserve"> </w:t>
      </w:r>
      <w:proofErr w:type="spellStart"/>
      <w:r w:rsidRPr="009D4AB8">
        <w:rPr>
          <w:color w:val="000000"/>
          <w:sz w:val="28"/>
          <w:szCs w:val="28"/>
        </w:rPr>
        <w:t>письмової</w:t>
      </w:r>
      <w:proofErr w:type="spellEnd"/>
      <w:r w:rsidRPr="009D4AB8">
        <w:rPr>
          <w:color w:val="000000"/>
          <w:sz w:val="28"/>
          <w:szCs w:val="28"/>
        </w:rPr>
        <w:t xml:space="preserve"> та </w:t>
      </w:r>
      <w:proofErr w:type="spellStart"/>
      <w:r w:rsidRPr="009D4AB8">
        <w:rPr>
          <w:color w:val="000000"/>
          <w:sz w:val="28"/>
          <w:szCs w:val="28"/>
        </w:rPr>
        <w:t>усної</w:t>
      </w:r>
      <w:proofErr w:type="spellEnd"/>
      <w:r w:rsidRPr="009D4AB8">
        <w:rPr>
          <w:color w:val="000000"/>
          <w:sz w:val="28"/>
          <w:szCs w:val="28"/>
        </w:rPr>
        <w:t xml:space="preserve"> </w:t>
      </w:r>
      <w:proofErr w:type="spellStart"/>
      <w:r w:rsidRPr="009D4AB8">
        <w:rPr>
          <w:color w:val="000000"/>
          <w:sz w:val="28"/>
          <w:szCs w:val="28"/>
        </w:rPr>
        <w:t>комунікації</w:t>
      </w:r>
      <w:proofErr w:type="spellEnd"/>
      <w:r w:rsidRPr="009D4AB8">
        <w:rPr>
          <w:color w:val="000000"/>
          <w:sz w:val="28"/>
          <w:szCs w:val="28"/>
        </w:rPr>
        <w:t xml:space="preserve">, </w:t>
      </w:r>
      <w:proofErr w:type="spellStart"/>
      <w:r w:rsidRPr="009D4AB8">
        <w:rPr>
          <w:color w:val="000000"/>
          <w:sz w:val="28"/>
          <w:szCs w:val="28"/>
        </w:rPr>
        <w:t>зокрема</w:t>
      </w:r>
      <w:proofErr w:type="spellEnd"/>
      <w:r w:rsidRPr="009D4AB8">
        <w:rPr>
          <w:color w:val="000000"/>
          <w:sz w:val="28"/>
          <w:szCs w:val="28"/>
        </w:rPr>
        <w:t xml:space="preserve"> в </w:t>
      </w:r>
      <w:proofErr w:type="spellStart"/>
      <w:r w:rsidRPr="009D4AB8">
        <w:rPr>
          <w:color w:val="000000"/>
          <w:sz w:val="28"/>
          <w:szCs w:val="28"/>
        </w:rPr>
        <w:t>ситуаціях</w:t>
      </w:r>
      <w:proofErr w:type="spellEnd"/>
      <w:r w:rsidRPr="009D4AB8">
        <w:rPr>
          <w:color w:val="000000"/>
          <w:sz w:val="28"/>
          <w:szCs w:val="28"/>
        </w:rPr>
        <w:t xml:space="preserve"> </w:t>
      </w:r>
      <w:proofErr w:type="spellStart"/>
      <w:r w:rsidRPr="009D4AB8">
        <w:rPr>
          <w:color w:val="000000"/>
          <w:sz w:val="28"/>
          <w:szCs w:val="28"/>
        </w:rPr>
        <w:t>професійного</w:t>
      </w:r>
      <w:proofErr w:type="spellEnd"/>
      <w:r w:rsidRPr="009D4AB8">
        <w:rPr>
          <w:color w:val="000000"/>
          <w:sz w:val="28"/>
          <w:szCs w:val="28"/>
        </w:rPr>
        <w:t xml:space="preserve"> і </w:t>
      </w:r>
      <w:proofErr w:type="spellStart"/>
      <w:r w:rsidRPr="009D4AB8">
        <w:rPr>
          <w:color w:val="000000"/>
          <w:sz w:val="28"/>
          <w:szCs w:val="28"/>
        </w:rPr>
        <w:t>наукового</w:t>
      </w:r>
      <w:proofErr w:type="spellEnd"/>
      <w:r w:rsidRPr="009D4AB8">
        <w:rPr>
          <w:color w:val="000000"/>
          <w:sz w:val="28"/>
          <w:szCs w:val="28"/>
        </w:rPr>
        <w:t xml:space="preserve"> </w:t>
      </w:r>
      <w:proofErr w:type="spellStart"/>
      <w:r w:rsidRPr="009D4AB8">
        <w:rPr>
          <w:color w:val="000000"/>
          <w:sz w:val="28"/>
          <w:szCs w:val="28"/>
        </w:rPr>
        <w:t>спілкування</w:t>
      </w:r>
      <w:proofErr w:type="spellEnd"/>
      <w:r w:rsidRPr="009D4AB8">
        <w:rPr>
          <w:sz w:val="28"/>
          <w:szCs w:val="28"/>
        </w:rPr>
        <w:t xml:space="preserve">, </w:t>
      </w:r>
      <w:proofErr w:type="spellStart"/>
      <w:r w:rsidRPr="009D4AB8">
        <w:rPr>
          <w:sz w:val="28"/>
          <w:szCs w:val="28"/>
        </w:rPr>
        <w:t>презентувати</w:t>
      </w:r>
      <w:proofErr w:type="spellEnd"/>
      <w:r w:rsidRPr="009D4AB8">
        <w:rPr>
          <w:sz w:val="28"/>
          <w:szCs w:val="28"/>
        </w:rPr>
        <w:t xml:space="preserve"> </w:t>
      </w:r>
      <w:proofErr w:type="spellStart"/>
      <w:r w:rsidRPr="009D4AB8">
        <w:rPr>
          <w:sz w:val="28"/>
          <w:szCs w:val="28"/>
        </w:rPr>
        <w:t>результати</w:t>
      </w:r>
      <w:proofErr w:type="spellEnd"/>
      <w:r w:rsidRPr="009D4AB8">
        <w:rPr>
          <w:sz w:val="28"/>
          <w:szCs w:val="28"/>
        </w:rPr>
        <w:t xml:space="preserve"> </w:t>
      </w:r>
      <w:proofErr w:type="spellStart"/>
      <w:r w:rsidRPr="009D4AB8">
        <w:rPr>
          <w:sz w:val="28"/>
          <w:szCs w:val="28"/>
        </w:rPr>
        <w:t>досліджень</w:t>
      </w:r>
      <w:proofErr w:type="spellEnd"/>
      <w:r w:rsidRPr="009D4AB8">
        <w:rPr>
          <w:sz w:val="28"/>
          <w:szCs w:val="28"/>
        </w:rPr>
        <w:t xml:space="preserve"> державною та </w:t>
      </w:r>
      <w:proofErr w:type="spellStart"/>
      <w:r w:rsidRPr="009D4AB8">
        <w:rPr>
          <w:sz w:val="28"/>
          <w:szCs w:val="28"/>
        </w:rPr>
        <w:t>іноземною</w:t>
      </w:r>
      <w:proofErr w:type="spellEnd"/>
      <w:r w:rsidRPr="009D4AB8">
        <w:rPr>
          <w:sz w:val="28"/>
          <w:szCs w:val="28"/>
        </w:rPr>
        <w:t xml:space="preserve"> </w:t>
      </w:r>
      <w:proofErr w:type="spellStart"/>
      <w:r w:rsidRPr="009D4AB8">
        <w:rPr>
          <w:sz w:val="28"/>
          <w:szCs w:val="28"/>
        </w:rPr>
        <w:t>мовою</w:t>
      </w:r>
      <w:proofErr w:type="spellEnd"/>
      <w:r w:rsidRPr="009D4AB8">
        <w:rPr>
          <w:sz w:val="28"/>
          <w:szCs w:val="28"/>
        </w:rPr>
        <w:t>.</w:t>
      </w:r>
    </w:p>
    <w:p w14:paraId="265B4322" w14:textId="77777777" w:rsidR="009D4AB8" w:rsidRPr="009D4AB8" w:rsidRDefault="009D4AB8" w:rsidP="009D4AB8">
      <w:pPr>
        <w:spacing w:line="238" w:lineRule="auto"/>
        <w:jc w:val="both"/>
        <w:rPr>
          <w:color w:val="000000"/>
          <w:sz w:val="28"/>
          <w:szCs w:val="28"/>
        </w:rPr>
      </w:pPr>
      <w:r w:rsidRPr="009D4AB8">
        <w:rPr>
          <w:b/>
          <w:color w:val="000000"/>
          <w:sz w:val="28"/>
          <w:szCs w:val="28"/>
        </w:rPr>
        <w:t>ПРН 3.</w:t>
      </w:r>
      <w:r w:rsidRPr="009D4AB8">
        <w:rPr>
          <w:color w:val="000000"/>
          <w:sz w:val="28"/>
          <w:szCs w:val="28"/>
        </w:rPr>
        <w:t xml:space="preserve"> </w:t>
      </w:r>
      <w:proofErr w:type="spellStart"/>
      <w:r w:rsidRPr="009D4AB8">
        <w:rPr>
          <w:color w:val="000000"/>
          <w:sz w:val="28"/>
          <w:szCs w:val="28"/>
        </w:rPr>
        <w:t>Застосовувати</w:t>
      </w:r>
      <w:proofErr w:type="spellEnd"/>
      <w:r w:rsidRPr="009D4AB8">
        <w:rPr>
          <w:color w:val="000000"/>
          <w:sz w:val="28"/>
          <w:szCs w:val="28"/>
        </w:rPr>
        <w:t xml:space="preserve"> </w:t>
      </w:r>
      <w:proofErr w:type="spellStart"/>
      <w:r w:rsidRPr="009D4AB8">
        <w:rPr>
          <w:color w:val="000000"/>
          <w:sz w:val="28"/>
          <w:szCs w:val="28"/>
        </w:rPr>
        <w:t>сучасні</w:t>
      </w:r>
      <w:proofErr w:type="spellEnd"/>
      <w:r w:rsidRPr="009D4AB8">
        <w:rPr>
          <w:color w:val="000000"/>
          <w:sz w:val="28"/>
          <w:szCs w:val="28"/>
        </w:rPr>
        <w:t xml:space="preserve"> методики і </w:t>
      </w:r>
      <w:proofErr w:type="spellStart"/>
      <w:r w:rsidRPr="009D4AB8">
        <w:rPr>
          <w:color w:val="000000"/>
          <w:sz w:val="28"/>
          <w:szCs w:val="28"/>
        </w:rPr>
        <w:t>технології</w:t>
      </w:r>
      <w:proofErr w:type="spellEnd"/>
      <w:r w:rsidRPr="009D4AB8">
        <w:rPr>
          <w:color w:val="000000"/>
          <w:sz w:val="28"/>
          <w:szCs w:val="28"/>
        </w:rPr>
        <w:t xml:space="preserve">, </w:t>
      </w:r>
      <w:proofErr w:type="spellStart"/>
      <w:r w:rsidRPr="009D4AB8">
        <w:rPr>
          <w:color w:val="000000"/>
          <w:sz w:val="28"/>
          <w:szCs w:val="28"/>
        </w:rPr>
        <w:t>зокрема</w:t>
      </w:r>
      <w:proofErr w:type="spellEnd"/>
      <w:r w:rsidRPr="009D4AB8">
        <w:rPr>
          <w:color w:val="000000"/>
          <w:sz w:val="28"/>
          <w:szCs w:val="28"/>
        </w:rPr>
        <w:t xml:space="preserve"> </w:t>
      </w:r>
      <w:proofErr w:type="spellStart"/>
      <w:r w:rsidRPr="009D4AB8">
        <w:rPr>
          <w:color w:val="000000"/>
          <w:sz w:val="28"/>
          <w:szCs w:val="28"/>
        </w:rPr>
        <w:t>інформаційні</w:t>
      </w:r>
      <w:proofErr w:type="spellEnd"/>
      <w:r w:rsidRPr="009D4AB8">
        <w:rPr>
          <w:color w:val="000000"/>
          <w:sz w:val="28"/>
          <w:szCs w:val="28"/>
        </w:rPr>
        <w:t xml:space="preserve">, для </w:t>
      </w:r>
      <w:proofErr w:type="spellStart"/>
      <w:r w:rsidRPr="009D4AB8">
        <w:rPr>
          <w:color w:val="000000"/>
          <w:sz w:val="28"/>
          <w:szCs w:val="28"/>
        </w:rPr>
        <w:t>успішного</w:t>
      </w:r>
      <w:proofErr w:type="spellEnd"/>
      <w:r w:rsidRPr="009D4AB8">
        <w:rPr>
          <w:color w:val="000000"/>
          <w:sz w:val="28"/>
          <w:szCs w:val="28"/>
        </w:rPr>
        <w:t xml:space="preserve"> і </w:t>
      </w:r>
      <w:proofErr w:type="spellStart"/>
      <w:r w:rsidRPr="009D4AB8">
        <w:rPr>
          <w:color w:val="000000"/>
          <w:sz w:val="28"/>
          <w:szCs w:val="28"/>
        </w:rPr>
        <w:t>ефективного</w:t>
      </w:r>
      <w:proofErr w:type="spellEnd"/>
      <w:r w:rsidRPr="009D4AB8">
        <w:rPr>
          <w:color w:val="000000"/>
          <w:sz w:val="28"/>
          <w:szCs w:val="28"/>
        </w:rPr>
        <w:t xml:space="preserve"> </w:t>
      </w:r>
      <w:proofErr w:type="spellStart"/>
      <w:r w:rsidRPr="009D4AB8">
        <w:rPr>
          <w:color w:val="000000"/>
          <w:sz w:val="28"/>
          <w:szCs w:val="28"/>
        </w:rPr>
        <w:t>здійснення</w:t>
      </w:r>
      <w:proofErr w:type="spellEnd"/>
      <w:r w:rsidRPr="009D4AB8">
        <w:rPr>
          <w:color w:val="000000"/>
          <w:sz w:val="28"/>
          <w:szCs w:val="28"/>
        </w:rPr>
        <w:t xml:space="preserve"> </w:t>
      </w:r>
      <w:proofErr w:type="spellStart"/>
      <w:r w:rsidRPr="009D4AB8">
        <w:rPr>
          <w:color w:val="000000"/>
          <w:sz w:val="28"/>
          <w:szCs w:val="28"/>
        </w:rPr>
        <w:t>професійної</w:t>
      </w:r>
      <w:proofErr w:type="spellEnd"/>
      <w:r w:rsidRPr="009D4AB8">
        <w:rPr>
          <w:color w:val="000000"/>
          <w:sz w:val="28"/>
          <w:szCs w:val="28"/>
        </w:rPr>
        <w:t xml:space="preserve"> </w:t>
      </w:r>
      <w:proofErr w:type="spellStart"/>
      <w:r w:rsidRPr="009D4AB8">
        <w:rPr>
          <w:color w:val="000000"/>
          <w:sz w:val="28"/>
          <w:szCs w:val="28"/>
        </w:rPr>
        <w:t>діяльності</w:t>
      </w:r>
      <w:proofErr w:type="spellEnd"/>
      <w:r w:rsidRPr="009D4AB8">
        <w:rPr>
          <w:color w:val="000000"/>
          <w:sz w:val="28"/>
          <w:szCs w:val="28"/>
        </w:rPr>
        <w:t xml:space="preserve"> та </w:t>
      </w:r>
      <w:proofErr w:type="spellStart"/>
      <w:r w:rsidRPr="009D4AB8">
        <w:rPr>
          <w:color w:val="000000"/>
          <w:sz w:val="28"/>
          <w:szCs w:val="28"/>
        </w:rPr>
        <w:t>забезпечення</w:t>
      </w:r>
      <w:proofErr w:type="spellEnd"/>
      <w:r w:rsidRPr="009D4AB8">
        <w:rPr>
          <w:color w:val="000000"/>
          <w:sz w:val="28"/>
          <w:szCs w:val="28"/>
        </w:rPr>
        <w:t xml:space="preserve"> </w:t>
      </w:r>
      <w:proofErr w:type="spellStart"/>
      <w:r w:rsidRPr="009D4AB8">
        <w:rPr>
          <w:color w:val="000000"/>
          <w:sz w:val="28"/>
          <w:szCs w:val="28"/>
        </w:rPr>
        <w:t>якості</w:t>
      </w:r>
      <w:proofErr w:type="spellEnd"/>
      <w:r w:rsidRPr="009D4AB8">
        <w:rPr>
          <w:color w:val="000000"/>
          <w:sz w:val="28"/>
          <w:szCs w:val="28"/>
        </w:rPr>
        <w:t xml:space="preserve"> </w:t>
      </w:r>
      <w:proofErr w:type="spellStart"/>
      <w:r w:rsidRPr="009D4AB8">
        <w:rPr>
          <w:color w:val="000000"/>
          <w:sz w:val="28"/>
          <w:szCs w:val="28"/>
        </w:rPr>
        <w:t>дослідження</w:t>
      </w:r>
      <w:proofErr w:type="spellEnd"/>
      <w:r w:rsidRPr="009D4AB8">
        <w:rPr>
          <w:color w:val="000000"/>
          <w:sz w:val="28"/>
          <w:szCs w:val="28"/>
        </w:rPr>
        <w:t xml:space="preserve"> в </w:t>
      </w:r>
      <w:proofErr w:type="spellStart"/>
      <w:r w:rsidRPr="009D4AB8">
        <w:rPr>
          <w:color w:val="000000"/>
          <w:sz w:val="28"/>
          <w:szCs w:val="28"/>
        </w:rPr>
        <w:t>галузі</w:t>
      </w:r>
      <w:proofErr w:type="spellEnd"/>
      <w:r w:rsidRPr="009D4AB8">
        <w:rPr>
          <w:color w:val="000000"/>
          <w:sz w:val="28"/>
          <w:szCs w:val="28"/>
        </w:rPr>
        <w:t xml:space="preserve"> </w:t>
      </w:r>
      <w:proofErr w:type="spellStart"/>
      <w:r w:rsidRPr="009D4AB8">
        <w:rPr>
          <w:color w:val="000000"/>
          <w:sz w:val="28"/>
          <w:szCs w:val="28"/>
        </w:rPr>
        <w:t>філології</w:t>
      </w:r>
      <w:proofErr w:type="spellEnd"/>
      <w:r w:rsidRPr="009D4AB8">
        <w:rPr>
          <w:color w:val="000000"/>
          <w:sz w:val="28"/>
          <w:szCs w:val="28"/>
        </w:rPr>
        <w:t xml:space="preserve"> (</w:t>
      </w:r>
      <w:proofErr w:type="spellStart"/>
      <w:r w:rsidRPr="009D4AB8">
        <w:rPr>
          <w:color w:val="000000"/>
          <w:sz w:val="28"/>
          <w:szCs w:val="28"/>
        </w:rPr>
        <w:t>перекладознавства</w:t>
      </w:r>
      <w:proofErr w:type="spellEnd"/>
      <w:r w:rsidRPr="009D4AB8">
        <w:rPr>
          <w:color w:val="000000"/>
          <w:sz w:val="28"/>
          <w:szCs w:val="28"/>
        </w:rPr>
        <w:t xml:space="preserve"> </w:t>
      </w:r>
      <w:proofErr w:type="spellStart"/>
      <w:r w:rsidRPr="009D4AB8">
        <w:rPr>
          <w:color w:val="000000"/>
          <w:sz w:val="28"/>
          <w:szCs w:val="28"/>
        </w:rPr>
        <w:t>включно</w:t>
      </w:r>
      <w:proofErr w:type="spellEnd"/>
      <w:r w:rsidRPr="009D4AB8">
        <w:rPr>
          <w:color w:val="000000"/>
          <w:sz w:val="28"/>
          <w:szCs w:val="28"/>
        </w:rPr>
        <w:t xml:space="preserve">).    </w:t>
      </w:r>
    </w:p>
    <w:p w14:paraId="162B236E" w14:textId="77777777" w:rsidR="009D4AB8" w:rsidRPr="009D4AB8" w:rsidRDefault="009D4AB8" w:rsidP="009D4AB8">
      <w:pPr>
        <w:spacing w:line="238" w:lineRule="auto"/>
        <w:jc w:val="both"/>
        <w:rPr>
          <w:color w:val="000000"/>
          <w:sz w:val="28"/>
          <w:szCs w:val="28"/>
        </w:rPr>
      </w:pPr>
      <w:r w:rsidRPr="009D4AB8">
        <w:rPr>
          <w:b/>
          <w:color w:val="000000"/>
          <w:sz w:val="28"/>
          <w:szCs w:val="28"/>
        </w:rPr>
        <w:t>ПРН 4.</w:t>
      </w:r>
      <w:r w:rsidRPr="009D4AB8">
        <w:rPr>
          <w:color w:val="000000"/>
          <w:sz w:val="28"/>
          <w:szCs w:val="28"/>
        </w:rPr>
        <w:t xml:space="preserve"> </w:t>
      </w:r>
      <w:proofErr w:type="spellStart"/>
      <w:r w:rsidRPr="009D4AB8">
        <w:rPr>
          <w:color w:val="000000"/>
          <w:sz w:val="28"/>
          <w:szCs w:val="28"/>
        </w:rPr>
        <w:t>Оцінювати</w:t>
      </w:r>
      <w:proofErr w:type="spellEnd"/>
      <w:r w:rsidRPr="009D4AB8">
        <w:rPr>
          <w:color w:val="000000"/>
          <w:sz w:val="28"/>
          <w:szCs w:val="28"/>
        </w:rPr>
        <w:t xml:space="preserve"> і критично </w:t>
      </w:r>
      <w:proofErr w:type="spellStart"/>
      <w:r w:rsidRPr="009D4AB8">
        <w:rPr>
          <w:color w:val="000000"/>
          <w:sz w:val="28"/>
          <w:szCs w:val="28"/>
        </w:rPr>
        <w:t>аналізувати</w:t>
      </w:r>
      <w:proofErr w:type="spellEnd"/>
      <w:r w:rsidRPr="009D4AB8">
        <w:rPr>
          <w:color w:val="000000"/>
          <w:sz w:val="28"/>
          <w:szCs w:val="28"/>
        </w:rPr>
        <w:t xml:space="preserve"> </w:t>
      </w:r>
      <w:proofErr w:type="spellStart"/>
      <w:r w:rsidRPr="009D4AB8">
        <w:rPr>
          <w:color w:val="000000"/>
          <w:sz w:val="28"/>
          <w:szCs w:val="28"/>
        </w:rPr>
        <w:t>соціально</w:t>
      </w:r>
      <w:proofErr w:type="spellEnd"/>
      <w:r w:rsidRPr="009D4AB8">
        <w:rPr>
          <w:color w:val="000000"/>
          <w:sz w:val="28"/>
          <w:szCs w:val="28"/>
        </w:rPr>
        <w:t xml:space="preserve">, </w:t>
      </w:r>
      <w:proofErr w:type="spellStart"/>
      <w:r w:rsidRPr="009D4AB8">
        <w:rPr>
          <w:color w:val="000000"/>
          <w:sz w:val="28"/>
          <w:szCs w:val="28"/>
        </w:rPr>
        <w:t>особистісно</w:t>
      </w:r>
      <w:proofErr w:type="spellEnd"/>
      <w:r w:rsidRPr="009D4AB8">
        <w:rPr>
          <w:color w:val="000000"/>
          <w:sz w:val="28"/>
          <w:szCs w:val="28"/>
        </w:rPr>
        <w:t xml:space="preserve"> та </w:t>
      </w:r>
      <w:proofErr w:type="spellStart"/>
      <w:r w:rsidRPr="009D4AB8">
        <w:rPr>
          <w:color w:val="000000"/>
          <w:sz w:val="28"/>
          <w:szCs w:val="28"/>
        </w:rPr>
        <w:t>професійно</w:t>
      </w:r>
      <w:proofErr w:type="spellEnd"/>
      <w:r w:rsidRPr="009D4AB8">
        <w:rPr>
          <w:color w:val="000000"/>
          <w:sz w:val="28"/>
          <w:szCs w:val="28"/>
        </w:rPr>
        <w:t xml:space="preserve"> </w:t>
      </w:r>
      <w:proofErr w:type="spellStart"/>
      <w:r w:rsidRPr="009D4AB8">
        <w:rPr>
          <w:color w:val="000000"/>
          <w:sz w:val="28"/>
          <w:szCs w:val="28"/>
        </w:rPr>
        <w:t>значущі</w:t>
      </w:r>
      <w:proofErr w:type="spellEnd"/>
      <w:r w:rsidRPr="009D4AB8">
        <w:rPr>
          <w:color w:val="000000"/>
          <w:sz w:val="28"/>
          <w:szCs w:val="28"/>
        </w:rPr>
        <w:t xml:space="preserve"> </w:t>
      </w:r>
      <w:proofErr w:type="spellStart"/>
      <w:r w:rsidRPr="009D4AB8">
        <w:rPr>
          <w:color w:val="000000"/>
          <w:sz w:val="28"/>
          <w:szCs w:val="28"/>
        </w:rPr>
        <w:t>проблеми</w:t>
      </w:r>
      <w:proofErr w:type="spellEnd"/>
      <w:r w:rsidRPr="009D4AB8">
        <w:rPr>
          <w:color w:val="000000"/>
          <w:sz w:val="28"/>
          <w:szCs w:val="28"/>
        </w:rPr>
        <w:t xml:space="preserve"> і </w:t>
      </w:r>
      <w:proofErr w:type="spellStart"/>
      <w:r w:rsidRPr="009D4AB8">
        <w:rPr>
          <w:color w:val="000000"/>
          <w:sz w:val="28"/>
          <w:szCs w:val="28"/>
        </w:rPr>
        <w:t>пропонувати</w:t>
      </w:r>
      <w:proofErr w:type="spellEnd"/>
      <w:r w:rsidRPr="009D4AB8">
        <w:rPr>
          <w:color w:val="000000"/>
          <w:sz w:val="28"/>
          <w:szCs w:val="28"/>
        </w:rPr>
        <w:t xml:space="preserve"> шляхи </w:t>
      </w:r>
      <w:proofErr w:type="spellStart"/>
      <w:r w:rsidRPr="009D4AB8">
        <w:rPr>
          <w:color w:val="000000"/>
          <w:sz w:val="28"/>
          <w:szCs w:val="28"/>
        </w:rPr>
        <w:t>їх</w:t>
      </w:r>
      <w:proofErr w:type="spellEnd"/>
      <w:r w:rsidRPr="009D4AB8">
        <w:rPr>
          <w:color w:val="000000"/>
          <w:sz w:val="28"/>
          <w:szCs w:val="28"/>
        </w:rPr>
        <w:t xml:space="preserve"> </w:t>
      </w:r>
      <w:proofErr w:type="spellStart"/>
      <w:r w:rsidRPr="009D4AB8">
        <w:rPr>
          <w:color w:val="000000"/>
          <w:sz w:val="28"/>
          <w:szCs w:val="28"/>
        </w:rPr>
        <w:t>вирішення</w:t>
      </w:r>
      <w:proofErr w:type="spellEnd"/>
      <w:r w:rsidRPr="009D4AB8">
        <w:rPr>
          <w:color w:val="000000"/>
          <w:sz w:val="28"/>
          <w:szCs w:val="28"/>
        </w:rPr>
        <w:t xml:space="preserve"> у </w:t>
      </w:r>
      <w:proofErr w:type="spellStart"/>
      <w:r w:rsidRPr="009D4AB8">
        <w:rPr>
          <w:color w:val="000000"/>
          <w:sz w:val="28"/>
          <w:szCs w:val="28"/>
        </w:rPr>
        <w:t>складних</w:t>
      </w:r>
      <w:proofErr w:type="spellEnd"/>
      <w:r w:rsidRPr="009D4AB8">
        <w:rPr>
          <w:color w:val="000000"/>
          <w:sz w:val="28"/>
          <w:szCs w:val="28"/>
        </w:rPr>
        <w:t xml:space="preserve"> і </w:t>
      </w:r>
      <w:proofErr w:type="spellStart"/>
      <w:r w:rsidRPr="009D4AB8">
        <w:rPr>
          <w:color w:val="000000"/>
          <w:sz w:val="28"/>
          <w:szCs w:val="28"/>
        </w:rPr>
        <w:t>непередбачуваних</w:t>
      </w:r>
      <w:proofErr w:type="spellEnd"/>
      <w:r w:rsidRPr="009D4AB8">
        <w:rPr>
          <w:color w:val="000000"/>
          <w:sz w:val="28"/>
          <w:szCs w:val="28"/>
        </w:rPr>
        <w:t xml:space="preserve"> </w:t>
      </w:r>
      <w:proofErr w:type="spellStart"/>
      <w:r w:rsidRPr="009D4AB8">
        <w:rPr>
          <w:color w:val="000000"/>
          <w:sz w:val="28"/>
          <w:szCs w:val="28"/>
        </w:rPr>
        <w:t>умовах</w:t>
      </w:r>
      <w:proofErr w:type="spellEnd"/>
      <w:r w:rsidRPr="009D4AB8">
        <w:rPr>
          <w:color w:val="000000"/>
          <w:sz w:val="28"/>
          <w:szCs w:val="28"/>
        </w:rPr>
        <w:t xml:space="preserve">, </w:t>
      </w:r>
      <w:proofErr w:type="spellStart"/>
      <w:r w:rsidRPr="009D4AB8">
        <w:rPr>
          <w:color w:val="000000"/>
          <w:sz w:val="28"/>
          <w:szCs w:val="28"/>
        </w:rPr>
        <w:t>що</w:t>
      </w:r>
      <w:proofErr w:type="spellEnd"/>
      <w:r w:rsidRPr="009D4AB8">
        <w:rPr>
          <w:color w:val="000000"/>
          <w:sz w:val="28"/>
          <w:szCs w:val="28"/>
        </w:rPr>
        <w:t xml:space="preserve"> </w:t>
      </w:r>
      <w:proofErr w:type="spellStart"/>
      <w:r w:rsidRPr="009D4AB8">
        <w:rPr>
          <w:color w:val="000000"/>
          <w:sz w:val="28"/>
          <w:szCs w:val="28"/>
        </w:rPr>
        <w:t>потребує</w:t>
      </w:r>
      <w:proofErr w:type="spellEnd"/>
      <w:r w:rsidRPr="009D4AB8">
        <w:rPr>
          <w:color w:val="000000"/>
          <w:sz w:val="28"/>
          <w:szCs w:val="28"/>
        </w:rPr>
        <w:t xml:space="preserve"> </w:t>
      </w:r>
      <w:proofErr w:type="spellStart"/>
      <w:r w:rsidRPr="009D4AB8">
        <w:rPr>
          <w:color w:val="000000"/>
          <w:sz w:val="28"/>
          <w:szCs w:val="28"/>
        </w:rPr>
        <w:t>застосування</w:t>
      </w:r>
      <w:proofErr w:type="spellEnd"/>
      <w:r w:rsidRPr="009D4AB8">
        <w:rPr>
          <w:color w:val="000000"/>
          <w:sz w:val="28"/>
          <w:szCs w:val="28"/>
        </w:rPr>
        <w:t xml:space="preserve"> </w:t>
      </w:r>
      <w:proofErr w:type="spellStart"/>
      <w:r w:rsidRPr="009D4AB8">
        <w:rPr>
          <w:color w:val="000000"/>
          <w:sz w:val="28"/>
          <w:szCs w:val="28"/>
        </w:rPr>
        <w:t>нових</w:t>
      </w:r>
      <w:proofErr w:type="spellEnd"/>
      <w:r w:rsidRPr="009D4AB8">
        <w:rPr>
          <w:color w:val="000000"/>
          <w:sz w:val="28"/>
          <w:szCs w:val="28"/>
        </w:rPr>
        <w:t xml:space="preserve"> </w:t>
      </w:r>
      <w:proofErr w:type="spellStart"/>
      <w:r w:rsidRPr="009D4AB8">
        <w:rPr>
          <w:color w:val="000000"/>
          <w:sz w:val="28"/>
          <w:szCs w:val="28"/>
        </w:rPr>
        <w:t>підходів</w:t>
      </w:r>
      <w:proofErr w:type="spellEnd"/>
      <w:r w:rsidRPr="009D4AB8">
        <w:rPr>
          <w:color w:val="000000"/>
          <w:sz w:val="28"/>
          <w:szCs w:val="28"/>
        </w:rPr>
        <w:t xml:space="preserve"> та </w:t>
      </w:r>
      <w:proofErr w:type="spellStart"/>
      <w:r w:rsidRPr="009D4AB8">
        <w:rPr>
          <w:color w:val="000000"/>
          <w:sz w:val="28"/>
          <w:szCs w:val="28"/>
        </w:rPr>
        <w:t>прогнозування</w:t>
      </w:r>
      <w:proofErr w:type="spellEnd"/>
      <w:r w:rsidRPr="009D4AB8">
        <w:rPr>
          <w:color w:val="000000"/>
          <w:sz w:val="28"/>
          <w:szCs w:val="28"/>
        </w:rPr>
        <w:t>.</w:t>
      </w:r>
    </w:p>
    <w:p w14:paraId="0FFAEFA8" w14:textId="77777777" w:rsidR="009D4AB8" w:rsidRPr="009D4AB8" w:rsidRDefault="009D4AB8" w:rsidP="009D4AB8">
      <w:pPr>
        <w:spacing w:line="238" w:lineRule="auto"/>
        <w:jc w:val="both"/>
        <w:rPr>
          <w:color w:val="000000"/>
          <w:sz w:val="28"/>
          <w:szCs w:val="28"/>
        </w:rPr>
      </w:pPr>
      <w:r w:rsidRPr="009D4AB8">
        <w:rPr>
          <w:b/>
          <w:color w:val="000000"/>
          <w:sz w:val="28"/>
          <w:szCs w:val="28"/>
        </w:rPr>
        <w:t>ПРН 5.</w:t>
      </w:r>
      <w:r w:rsidRPr="009D4AB8">
        <w:rPr>
          <w:color w:val="000000"/>
          <w:sz w:val="28"/>
          <w:szCs w:val="28"/>
        </w:rPr>
        <w:t xml:space="preserve"> </w:t>
      </w:r>
      <w:proofErr w:type="spellStart"/>
      <w:r w:rsidRPr="009D4AB8">
        <w:rPr>
          <w:color w:val="000000"/>
          <w:sz w:val="28"/>
          <w:szCs w:val="28"/>
        </w:rPr>
        <w:t>Знаходити</w:t>
      </w:r>
      <w:proofErr w:type="spellEnd"/>
      <w:r w:rsidRPr="009D4AB8">
        <w:rPr>
          <w:color w:val="000000"/>
          <w:sz w:val="28"/>
          <w:szCs w:val="28"/>
        </w:rPr>
        <w:t xml:space="preserve"> </w:t>
      </w:r>
      <w:proofErr w:type="spellStart"/>
      <w:r w:rsidRPr="009D4AB8">
        <w:rPr>
          <w:color w:val="000000"/>
          <w:sz w:val="28"/>
          <w:szCs w:val="28"/>
        </w:rPr>
        <w:t>оптимальні</w:t>
      </w:r>
      <w:proofErr w:type="spellEnd"/>
      <w:r w:rsidRPr="009D4AB8">
        <w:rPr>
          <w:color w:val="000000"/>
          <w:sz w:val="28"/>
          <w:szCs w:val="28"/>
        </w:rPr>
        <w:t xml:space="preserve"> шляхи </w:t>
      </w:r>
      <w:proofErr w:type="spellStart"/>
      <w:r w:rsidRPr="009D4AB8">
        <w:rPr>
          <w:color w:val="000000"/>
          <w:sz w:val="28"/>
          <w:szCs w:val="28"/>
        </w:rPr>
        <w:t>ефективної</w:t>
      </w:r>
      <w:proofErr w:type="spellEnd"/>
      <w:r w:rsidRPr="009D4AB8">
        <w:rPr>
          <w:color w:val="000000"/>
          <w:sz w:val="28"/>
          <w:szCs w:val="28"/>
        </w:rPr>
        <w:t xml:space="preserve"> </w:t>
      </w:r>
      <w:proofErr w:type="spellStart"/>
      <w:r w:rsidRPr="009D4AB8">
        <w:rPr>
          <w:color w:val="000000"/>
          <w:sz w:val="28"/>
          <w:szCs w:val="28"/>
        </w:rPr>
        <w:t>взаємодії</w:t>
      </w:r>
      <w:proofErr w:type="spellEnd"/>
      <w:r w:rsidRPr="009D4AB8">
        <w:rPr>
          <w:color w:val="000000"/>
          <w:sz w:val="28"/>
          <w:szCs w:val="28"/>
        </w:rPr>
        <w:t xml:space="preserve"> у </w:t>
      </w:r>
      <w:proofErr w:type="spellStart"/>
      <w:r w:rsidRPr="009D4AB8">
        <w:rPr>
          <w:color w:val="000000"/>
          <w:sz w:val="28"/>
          <w:szCs w:val="28"/>
        </w:rPr>
        <w:t>професійному</w:t>
      </w:r>
      <w:proofErr w:type="spellEnd"/>
      <w:r w:rsidRPr="009D4AB8">
        <w:rPr>
          <w:color w:val="000000"/>
          <w:sz w:val="28"/>
          <w:szCs w:val="28"/>
        </w:rPr>
        <w:t xml:space="preserve"> </w:t>
      </w:r>
      <w:proofErr w:type="spellStart"/>
      <w:r w:rsidRPr="009D4AB8">
        <w:rPr>
          <w:color w:val="000000"/>
          <w:sz w:val="28"/>
          <w:szCs w:val="28"/>
        </w:rPr>
        <w:t>колективі</w:t>
      </w:r>
      <w:proofErr w:type="spellEnd"/>
      <w:r w:rsidRPr="009D4AB8">
        <w:rPr>
          <w:color w:val="000000"/>
          <w:sz w:val="28"/>
          <w:szCs w:val="28"/>
        </w:rPr>
        <w:t xml:space="preserve"> та з </w:t>
      </w:r>
      <w:proofErr w:type="spellStart"/>
      <w:r w:rsidRPr="009D4AB8">
        <w:rPr>
          <w:color w:val="000000"/>
          <w:sz w:val="28"/>
          <w:szCs w:val="28"/>
        </w:rPr>
        <w:t>представниками</w:t>
      </w:r>
      <w:proofErr w:type="spellEnd"/>
      <w:r w:rsidRPr="009D4AB8">
        <w:rPr>
          <w:color w:val="000000"/>
          <w:sz w:val="28"/>
          <w:szCs w:val="28"/>
        </w:rPr>
        <w:t xml:space="preserve"> </w:t>
      </w:r>
      <w:proofErr w:type="spellStart"/>
      <w:r w:rsidRPr="009D4AB8">
        <w:rPr>
          <w:color w:val="000000"/>
          <w:sz w:val="28"/>
          <w:szCs w:val="28"/>
        </w:rPr>
        <w:t>інших</w:t>
      </w:r>
      <w:proofErr w:type="spellEnd"/>
      <w:r w:rsidRPr="009D4AB8">
        <w:rPr>
          <w:color w:val="000000"/>
          <w:sz w:val="28"/>
          <w:szCs w:val="28"/>
        </w:rPr>
        <w:t xml:space="preserve"> </w:t>
      </w:r>
      <w:proofErr w:type="spellStart"/>
      <w:r w:rsidRPr="009D4AB8">
        <w:rPr>
          <w:color w:val="000000"/>
          <w:sz w:val="28"/>
          <w:szCs w:val="28"/>
        </w:rPr>
        <w:t>професійних</w:t>
      </w:r>
      <w:proofErr w:type="spellEnd"/>
      <w:r w:rsidRPr="009D4AB8">
        <w:rPr>
          <w:color w:val="000000"/>
          <w:sz w:val="28"/>
          <w:szCs w:val="28"/>
        </w:rPr>
        <w:t xml:space="preserve"> </w:t>
      </w:r>
      <w:proofErr w:type="spellStart"/>
      <w:r w:rsidRPr="009D4AB8">
        <w:rPr>
          <w:color w:val="000000"/>
          <w:sz w:val="28"/>
          <w:szCs w:val="28"/>
        </w:rPr>
        <w:t>груп</w:t>
      </w:r>
      <w:proofErr w:type="spellEnd"/>
      <w:r w:rsidRPr="009D4AB8">
        <w:rPr>
          <w:color w:val="000000"/>
          <w:sz w:val="28"/>
          <w:szCs w:val="28"/>
        </w:rPr>
        <w:t xml:space="preserve"> </w:t>
      </w:r>
      <w:proofErr w:type="spellStart"/>
      <w:r w:rsidRPr="009D4AB8">
        <w:rPr>
          <w:color w:val="000000"/>
          <w:sz w:val="28"/>
          <w:szCs w:val="28"/>
        </w:rPr>
        <w:t>різного</w:t>
      </w:r>
      <w:proofErr w:type="spellEnd"/>
      <w:r w:rsidRPr="009D4AB8">
        <w:rPr>
          <w:color w:val="000000"/>
          <w:sz w:val="28"/>
          <w:szCs w:val="28"/>
        </w:rPr>
        <w:t xml:space="preserve"> </w:t>
      </w:r>
      <w:proofErr w:type="spellStart"/>
      <w:r w:rsidRPr="009D4AB8">
        <w:rPr>
          <w:color w:val="000000"/>
          <w:sz w:val="28"/>
          <w:szCs w:val="28"/>
        </w:rPr>
        <w:t>рівня</w:t>
      </w:r>
      <w:proofErr w:type="spellEnd"/>
      <w:r w:rsidRPr="009D4AB8">
        <w:rPr>
          <w:color w:val="000000"/>
          <w:sz w:val="28"/>
          <w:szCs w:val="28"/>
        </w:rPr>
        <w:t xml:space="preserve">. </w:t>
      </w:r>
    </w:p>
    <w:p w14:paraId="28C8B874" w14:textId="77777777" w:rsidR="009D4AB8" w:rsidRPr="009D4AB8" w:rsidRDefault="009D4AB8" w:rsidP="009D4AB8">
      <w:pPr>
        <w:spacing w:line="238" w:lineRule="auto"/>
        <w:jc w:val="both"/>
        <w:rPr>
          <w:b/>
          <w:color w:val="000000"/>
          <w:sz w:val="28"/>
          <w:szCs w:val="28"/>
        </w:rPr>
      </w:pPr>
      <w:r w:rsidRPr="009D4AB8">
        <w:rPr>
          <w:b/>
          <w:color w:val="000000"/>
          <w:sz w:val="28"/>
          <w:szCs w:val="28"/>
        </w:rPr>
        <w:t>ПРН 6.</w:t>
      </w:r>
      <w:r w:rsidRPr="009D4AB8">
        <w:rPr>
          <w:color w:val="000000"/>
          <w:sz w:val="28"/>
          <w:szCs w:val="28"/>
        </w:rPr>
        <w:t xml:space="preserve"> </w:t>
      </w:r>
      <w:proofErr w:type="spellStart"/>
      <w:r w:rsidRPr="009D4AB8">
        <w:rPr>
          <w:color w:val="000000"/>
          <w:sz w:val="28"/>
          <w:szCs w:val="28"/>
        </w:rPr>
        <w:t>Застосовувати</w:t>
      </w:r>
      <w:proofErr w:type="spellEnd"/>
      <w:r w:rsidRPr="009D4AB8">
        <w:rPr>
          <w:color w:val="000000"/>
          <w:sz w:val="28"/>
          <w:szCs w:val="28"/>
        </w:rPr>
        <w:t xml:space="preserve"> </w:t>
      </w:r>
      <w:proofErr w:type="spellStart"/>
      <w:r w:rsidRPr="009D4AB8">
        <w:rPr>
          <w:color w:val="000000"/>
          <w:sz w:val="28"/>
          <w:szCs w:val="28"/>
        </w:rPr>
        <w:t>знання</w:t>
      </w:r>
      <w:proofErr w:type="spellEnd"/>
      <w:r w:rsidRPr="009D4AB8">
        <w:rPr>
          <w:color w:val="000000"/>
          <w:sz w:val="28"/>
          <w:szCs w:val="28"/>
        </w:rPr>
        <w:t xml:space="preserve"> про </w:t>
      </w:r>
      <w:proofErr w:type="spellStart"/>
      <w:r w:rsidRPr="009D4AB8">
        <w:rPr>
          <w:color w:val="000000"/>
          <w:sz w:val="28"/>
          <w:szCs w:val="28"/>
        </w:rPr>
        <w:t>експресивні</w:t>
      </w:r>
      <w:proofErr w:type="spellEnd"/>
      <w:r w:rsidRPr="009D4AB8">
        <w:rPr>
          <w:color w:val="000000"/>
          <w:sz w:val="28"/>
          <w:szCs w:val="28"/>
        </w:rPr>
        <w:t xml:space="preserve">, </w:t>
      </w:r>
      <w:proofErr w:type="spellStart"/>
      <w:r w:rsidRPr="009D4AB8">
        <w:rPr>
          <w:color w:val="000000"/>
          <w:sz w:val="28"/>
          <w:szCs w:val="28"/>
        </w:rPr>
        <w:t>емоційні</w:t>
      </w:r>
      <w:proofErr w:type="spellEnd"/>
      <w:r w:rsidRPr="009D4AB8">
        <w:rPr>
          <w:color w:val="000000"/>
          <w:sz w:val="28"/>
          <w:szCs w:val="28"/>
        </w:rPr>
        <w:t xml:space="preserve">, </w:t>
      </w:r>
      <w:proofErr w:type="spellStart"/>
      <w:r w:rsidRPr="009D4AB8">
        <w:rPr>
          <w:color w:val="000000"/>
          <w:sz w:val="28"/>
          <w:szCs w:val="28"/>
        </w:rPr>
        <w:t>логічні</w:t>
      </w:r>
      <w:proofErr w:type="spellEnd"/>
      <w:r w:rsidRPr="009D4AB8">
        <w:rPr>
          <w:color w:val="000000"/>
          <w:sz w:val="28"/>
          <w:szCs w:val="28"/>
        </w:rPr>
        <w:t xml:space="preserve"> </w:t>
      </w:r>
      <w:proofErr w:type="spellStart"/>
      <w:r w:rsidRPr="009D4AB8">
        <w:rPr>
          <w:color w:val="000000"/>
          <w:sz w:val="28"/>
          <w:szCs w:val="28"/>
        </w:rPr>
        <w:t>засоби</w:t>
      </w:r>
      <w:proofErr w:type="spellEnd"/>
      <w:r w:rsidRPr="009D4AB8">
        <w:rPr>
          <w:color w:val="000000"/>
          <w:sz w:val="28"/>
          <w:szCs w:val="28"/>
        </w:rPr>
        <w:t xml:space="preserve"> </w:t>
      </w:r>
      <w:proofErr w:type="spellStart"/>
      <w:r w:rsidRPr="009D4AB8">
        <w:rPr>
          <w:color w:val="000000"/>
          <w:sz w:val="28"/>
          <w:szCs w:val="28"/>
        </w:rPr>
        <w:t>французької</w:t>
      </w:r>
      <w:proofErr w:type="spellEnd"/>
      <w:r w:rsidRPr="009D4AB8">
        <w:rPr>
          <w:color w:val="000000"/>
          <w:sz w:val="28"/>
          <w:szCs w:val="28"/>
        </w:rPr>
        <w:t xml:space="preserve"> та </w:t>
      </w:r>
      <w:proofErr w:type="spellStart"/>
      <w:r w:rsidRPr="009D4AB8">
        <w:rPr>
          <w:color w:val="000000"/>
          <w:sz w:val="28"/>
          <w:szCs w:val="28"/>
        </w:rPr>
        <w:t>англійської</w:t>
      </w:r>
      <w:proofErr w:type="spellEnd"/>
      <w:r w:rsidRPr="009D4AB8">
        <w:rPr>
          <w:color w:val="000000"/>
          <w:sz w:val="28"/>
          <w:szCs w:val="28"/>
        </w:rPr>
        <w:t>/</w:t>
      </w:r>
      <w:proofErr w:type="spellStart"/>
      <w:r w:rsidRPr="009D4AB8">
        <w:rPr>
          <w:color w:val="000000"/>
          <w:sz w:val="28"/>
          <w:szCs w:val="28"/>
        </w:rPr>
        <w:t>німецької</w:t>
      </w:r>
      <w:proofErr w:type="spellEnd"/>
      <w:r w:rsidRPr="009D4AB8">
        <w:rPr>
          <w:color w:val="000000"/>
          <w:sz w:val="28"/>
          <w:szCs w:val="28"/>
        </w:rPr>
        <w:t xml:space="preserve"> </w:t>
      </w:r>
      <w:proofErr w:type="spellStart"/>
      <w:r w:rsidRPr="009D4AB8">
        <w:rPr>
          <w:color w:val="000000"/>
          <w:sz w:val="28"/>
          <w:szCs w:val="28"/>
        </w:rPr>
        <w:t>мов</w:t>
      </w:r>
      <w:proofErr w:type="spellEnd"/>
      <w:r w:rsidRPr="009D4AB8">
        <w:rPr>
          <w:color w:val="000000"/>
          <w:sz w:val="28"/>
          <w:szCs w:val="28"/>
        </w:rPr>
        <w:t xml:space="preserve"> та </w:t>
      </w:r>
      <w:proofErr w:type="spellStart"/>
      <w:r w:rsidRPr="009D4AB8">
        <w:rPr>
          <w:color w:val="000000"/>
          <w:sz w:val="28"/>
          <w:szCs w:val="28"/>
        </w:rPr>
        <w:t>техніку</w:t>
      </w:r>
      <w:proofErr w:type="spellEnd"/>
      <w:r w:rsidRPr="009D4AB8">
        <w:rPr>
          <w:color w:val="000000"/>
          <w:sz w:val="28"/>
          <w:szCs w:val="28"/>
        </w:rPr>
        <w:t xml:space="preserve"> </w:t>
      </w:r>
      <w:proofErr w:type="spellStart"/>
      <w:r w:rsidRPr="009D4AB8">
        <w:rPr>
          <w:color w:val="000000"/>
          <w:sz w:val="28"/>
          <w:szCs w:val="28"/>
        </w:rPr>
        <w:t>мовлення</w:t>
      </w:r>
      <w:proofErr w:type="spellEnd"/>
      <w:r w:rsidRPr="009D4AB8">
        <w:rPr>
          <w:color w:val="000000"/>
          <w:sz w:val="28"/>
          <w:szCs w:val="28"/>
        </w:rPr>
        <w:t xml:space="preserve">, а </w:t>
      </w:r>
      <w:proofErr w:type="spellStart"/>
      <w:r w:rsidRPr="009D4AB8">
        <w:rPr>
          <w:color w:val="000000"/>
          <w:sz w:val="28"/>
          <w:szCs w:val="28"/>
        </w:rPr>
        <w:t>також</w:t>
      </w:r>
      <w:proofErr w:type="spellEnd"/>
      <w:r w:rsidRPr="009D4AB8">
        <w:rPr>
          <w:color w:val="000000"/>
          <w:sz w:val="28"/>
          <w:szCs w:val="28"/>
        </w:rPr>
        <w:t xml:space="preserve"> </w:t>
      </w:r>
      <w:proofErr w:type="spellStart"/>
      <w:r w:rsidRPr="009D4AB8">
        <w:rPr>
          <w:color w:val="000000"/>
          <w:sz w:val="28"/>
          <w:szCs w:val="28"/>
        </w:rPr>
        <w:t>знання</w:t>
      </w:r>
      <w:proofErr w:type="spellEnd"/>
      <w:r w:rsidRPr="009D4AB8">
        <w:rPr>
          <w:color w:val="000000"/>
          <w:sz w:val="28"/>
          <w:szCs w:val="28"/>
        </w:rPr>
        <w:t xml:space="preserve"> з </w:t>
      </w:r>
      <w:proofErr w:type="spellStart"/>
      <w:r w:rsidRPr="009D4AB8">
        <w:rPr>
          <w:color w:val="000000"/>
          <w:sz w:val="28"/>
          <w:szCs w:val="28"/>
        </w:rPr>
        <w:t>теорії</w:t>
      </w:r>
      <w:proofErr w:type="spellEnd"/>
      <w:r w:rsidRPr="009D4AB8">
        <w:rPr>
          <w:color w:val="000000"/>
          <w:sz w:val="28"/>
          <w:szCs w:val="28"/>
        </w:rPr>
        <w:t xml:space="preserve">, </w:t>
      </w:r>
      <w:proofErr w:type="spellStart"/>
      <w:r w:rsidRPr="009D4AB8">
        <w:rPr>
          <w:color w:val="000000"/>
          <w:sz w:val="28"/>
          <w:szCs w:val="28"/>
        </w:rPr>
        <w:t>історії</w:t>
      </w:r>
      <w:proofErr w:type="spellEnd"/>
      <w:r w:rsidRPr="009D4AB8">
        <w:rPr>
          <w:color w:val="000000"/>
          <w:sz w:val="28"/>
          <w:szCs w:val="28"/>
        </w:rPr>
        <w:t xml:space="preserve"> та </w:t>
      </w:r>
      <w:proofErr w:type="spellStart"/>
      <w:r w:rsidRPr="009D4AB8">
        <w:rPr>
          <w:color w:val="000000"/>
          <w:sz w:val="28"/>
          <w:szCs w:val="28"/>
        </w:rPr>
        <w:t>країнознавства</w:t>
      </w:r>
      <w:proofErr w:type="spellEnd"/>
      <w:r w:rsidRPr="009D4AB8">
        <w:rPr>
          <w:color w:val="000000"/>
          <w:sz w:val="28"/>
          <w:szCs w:val="28"/>
        </w:rPr>
        <w:t xml:space="preserve"> </w:t>
      </w:r>
      <w:proofErr w:type="spellStart"/>
      <w:r w:rsidRPr="009D4AB8">
        <w:rPr>
          <w:color w:val="000000"/>
          <w:sz w:val="28"/>
          <w:szCs w:val="28"/>
        </w:rPr>
        <w:t>англійської</w:t>
      </w:r>
      <w:proofErr w:type="spellEnd"/>
      <w:r w:rsidRPr="009D4AB8">
        <w:rPr>
          <w:color w:val="000000"/>
          <w:sz w:val="28"/>
          <w:szCs w:val="28"/>
        </w:rPr>
        <w:t>/</w:t>
      </w:r>
      <w:proofErr w:type="spellStart"/>
      <w:r w:rsidRPr="009D4AB8">
        <w:rPr>
          <w:color w:val="000000"/>
          <w:sz w:val="28"/>
          <w:szCs w:val="28"/>
        </w:rPr>
        <w:t>німецької</w:t>
      </w:r>
      <w:proofErr w:type="spellEnd"/>
      <w:r w:rsidRPr="009D4AB8">
        <w:rPr>
          <w:color w:val="000000"/>
          <w:sz w:val="28"/>
          <w:szCs w:val="28"/>
        </w:rPr>
        <w:t xml:space="preserve"> </w:t>
      </w:r>
      <w:proofErr w:type="spellStart"/>
      <w:r w:rsidRPr="009D4AB8">
        <w:rPr>
          <w:color w:val="000000"/>
          <w:sz w:val="28"/>
          <w:szCs w:val="28"/>
        </w:rPr>
        <w:t>мови</w:t>
      </w:r>
      <w:proofErr w:type="spellEnd"/>
      <w:r w:rsidRPr="009D4AB8">
        <w:rPr>
          <w:color w:val="000000"/>
          <w:sz w:val="28"/>
          <w:szCs w:val="28"/>
        </w:rPr>
        <w:t xml:space="preserve"> для </w:t>
      </w:r>
      <w:proofErr w:type="spellStart"/>
      <w:r w:rsidRPr="009D4AB8">
        <w:rPr>
          <w:color w:val="000000"/>
          <w:sz w:val="28"/>
          <w:szCs w:val="28"/>
        </w:rPr>
        <w:t>досягнення</w:t>
      </w:r>
      <w:proofErr w:type="spellEnd"/>
      <w:r w:rsidRPr="009D4AB8">
        <w:rPr>
          <w:color w:val="000000"/>
          <w:sz w:val="28"/>
          <w:szCs w:val="28"/>
        </w:rPr>
        <w:t xml:space="preserve"> </w:t>
      </w:r>
      <w:proofErr w:type="spellStart"/>
      <w:r w:rsidRPr="009D4AB8">
        <w:rPr>
          <w:color w:val="000000"/>
          <w:sz w:val="28"/>
          <w:szCs w:val="28"/>
        </w:rPr>
        <w:t>запланованого</w:t>
      </w:r>
      <w:proofErr w:type="spellEnd"/>
      <w:r w:rsidRPr="009D4AB8">
        <w:rPr>
          <w:color w:val="000000"/>
          <w:sz w:val="28"/>
          <w:szCs w:val="28"/>
        </w:rPr>
        <w:t xml:space="preserve"> прагматичного результату й </w:t>
      </w:r>
      <w:proofErr w:type="spellStart"/>
      <w:r w:rsidRPr="009D4AB8">
        <w:rPr>
          <w:color w:val="000000"/>
          <w:sz w:val="28"/>
          <w:szCs w:val="28"/>
        </w:rPr>
        <w:t>організації</w:t>
      </w:r>
      <w:proofErr w:type="spellEnd"/>
      <w:r w:rsidRPr="009D4AB8">
        <w:rPr>
          <w:color w:val="000000"/>
          <w:sz w:val="28"/>
          <w:szCs w:val="28"/>
        </w:rPr>
        <w:t xml:space="preserve"> </w:t>
      </w:r>
      <w:proofErr w:type="spellStart"/>
      <w:r w:rsidRPr="009D4AB8">
        <w:rPr>
          <w:color w:val="000000"/>
          <w:sz w:val="28"/>
          <w:szCs w:val="28"/>
        </w:rPr>
        <w:t>успішної</w:t>
      </w:r>
      <w:proofErr w:type="spellEnd"/>
      <w:r w:rsidRPr="009D4AB8">
        <w:rPr>
          <w:color w:val="000000"/>
          <w:sz w:val="28"/>
          <w:szCs w:val="28"/>
        </w:rPr>
        <w:t xml:space="preserve"> </w:t>
      </w:r>
      <w:proofErr w:type="spellStart"/>
      <w:r w:rsidRPr="009D4AB8">
        <w:rPr>
          <w:color w:val="000000"/>
          <w:sz w:val="28"/>
          <w:szCs w:val="28"/>
        </w:rPr>
        <w:t>комунікації</w:t>
      </w:r>
      <w:proofErr w:type="spellEnd"/>
      <w:r w:rsidRPr="009D4AB8">
        <w:rPr>
          <w:color w:val="000000"/>
          <w:sz w:val="28"/>
          <w:szCs w:val="28"/>
        </w:rPr>
        <w:t xml:space="preserve"> з </w:t>
      </w:r>
      <w:proofErr w:type="spellStart"/>
      <w:r w:rsidRPr="009D4AB8">
        <w:rPr>
          <w:color w:val="000000"/>
          <w:sz w:val="28"/>
          <w:szCs w:val="28"/>
        </w:rPr>
        <w:t>представниками</w:t>
      </w:r>
      <w:proofErr w:type="spellEnd"/>
      <w:r w:rsidRPr="009D4AB8">
        <w:rPr>
          <w:color w:val="000000"/>
          <w:sz w:val="28"/>
          <w:szCs w:val="28"/>
        </w:rPr>
        <w:t xml:space="preserve"> </w:t>
      </w:r>
      <w:proofErr w:type="spellStart"/>
      <w:r w:rsidRPr="009D4AB8">
        <w:rPr>
          <w:color w:val="000000"/>
          <w:sz w:val="28"/>
          <w:szCs w:val="28"/>
        </w:rPr>
        <w:t>різних</w:t>
      </w:r>
      <w:proofErr w:type="spellEnd"/>
      <w:r w:rsidRPr="009D4AB8">
        <w:rPr>
          <w:color w:val="000000"/>
          <w:sz w:val="28"/>
          <w:szCs w:val="28"/>
        </w:rPr>
        <w:t xml:space="preserve"> культур.</w:t>
      </w:r>
    </w:p>
    <w:p w14:paraId="37590B5D" w14:textId="77777777" w:rsidR="009D4AB8" w:rsidRPr="009D4AB8" w:rsidRDefault="009D4AB8" w:rsidP="009D4AB8">
      <w:pPr>
        <w:spacing w:line="238" w:lineRule="auto"/>
        <w:jc w:val="both"/>
        <w:rPr>
          <w:color w:val="000000"/>
          <w:sz w:val="28"/>
          <w:szCs w:val="28"/>
        </w:rPr>
      </w:pPr>
      <w:r w:rsidRPr="009D4AB8">
        <w:rPr>
          <w:b/>
          <w:color w:val="000000"/>
          <w:sz w:val="28"/>
          <w:szCs w:val="28"/>
        </w:rPr>
        <w:t>ПРН 7.</w:t>
      </w:r>
      <w:r w:rsidRPr="009D4AB8">
        <w:rPr>
          <w:color w:val="000000"/>
          <w:sz w:val="28"/>
          <w:szCs w:val="28"/>
        </w:rPr>
        <w:t xml:space="preserve"> </w:t>
      </w:r>
      <w:proofErr w:type="spellStart"/>
      <w:r w:rsidRPr="009D4AB8">
        <w:rPr>
          <w:color w:val="000000"/>
          <w:sz w:val="28"/>
          <w:szCs w:val="28"/>
        </w:rPr>
        <w:t>Аналізувати</w:t>
      </w:r>
      <w:proofErr w:type="spellEnd"/>
      <w:r w:rsidRPr="009D4AB8">
        <w:rPr>
          <w:color w:val="000000"/>
          <w:sz w:val="28"/>
          <w:szCs w:val="28"/>
        </w:rPr>
        <w:t xml:space="preserve">, </w:t>
      </w:r>
      <w:proofErr w:type="spellStart"/>
      <w:r w:rsidRPr="009D4AB8">
        <w:rPr>
          <w:color w:val="000000"/>
          <w:sz w:val="28"/>
          <w:szCs w:val="28"/>
        </w:rPr>
        <w:t>порівнювати</w:t>
      </w:r>
      <w:proofErr w:type="spellEnd"/>
      <w:r w:rsidRPr="009D4AB8">
        <w:rPr>
          <w:color w:val="000000"/>
          <w:sz w:val="28"/>
          <w:szCs w:val="28"/>
        </w:rPr>
        <w:t xml:space="preserve"> і </w:t>
      </w:r>
      <w:proofErr w:type="spellStart"/>
      <w:r w:rsidRPr="009D4AB8">
        <w:rPr>
          <w:color w:val="000000"/>
          <w:sz w:val="28"/>
          <w:szCs w:val="28"/>
        </w:rPr>
        <w:t>класифікувати</w:t>
      </w:r>
      <w:proofErr w:type="spellEnd"/>
      <w:r w:rsidRPr="009D4AB8">
        <w:rPr>
          <w:color w:val="000000"/>
          <w:sz w:val="28"/>
          <w:szCs w:val="28"/>
        </w:rPr>
        <w:t xml:space="preserve"> </w:t>
      </w:r>
      <w:proofErr w:type="spellStart"/>
      <w:r w:rsidRPr="009D4AB8">
        <w:rPr>
          <w:color w:val="000000"/>
          <w:sz w:val="28"/>
          <w:szCs w:val="28"/>
        </w:rPr>
        <w:t>різні</w:t>
      </w:r>
      <w:proofErr w:type="spellEnd"/>
      <w:r w:rsidRPr="009D4AB8">
        <w:rPr>
          <w:color w:val="000000"/>
          <w:sz w:val="28"/>
          <w:szCs w:val="28"/>
        </w:rPr>
        <w:t xml:space="preserve"> </w:t>
      </w:r>
      <w:proofErr w:type="spellStart"/>
      <w:r w:rsidRPr="009D4AB8">
        <w:rPr>
          <w:color w:val="000000"/>
          <w:sz w:val="28"/>
          <w:szCs w:val="28"/>
        </w:rPr>
        <w:t>напрями</w:t>
      </w:r>
      <w:proofErr w:type="spellEnd"/>
      <w:r w:rsidRPr="009D4AB8">
        <w:rPr>
          <w:color w:val="000000"/>
          <w:sz w:val="28"/>
          <w:szCs w:val="28"/>
        </w:rPr>
        <w:t xml:space="preserve"> і </w:t>
      </w:r>
      <w:proofErr w:type="spellStart"/>
      <w:r w:rsidRPr="009D4AB8">
        <w:rPr>
          <w:color w:val="000000"/>
          <w:sz w:val="28"/>
          <w:szCs w:val="28"/>
        </w:rPr>
        <w:t>школи</w:t>
      </w:r>
      <w:proofErr w:type="spellEnd"/>
      <w:r w:rsidRPr="009D4AB8">
        <w:rPr>
          <w:color w:val="000000"/>
          <w:sz w:val="28"/>
          <w:szCs w:val="28"/>
        </w:rPr>
        <w:t xml:space="preserve"> в </w:t>
      </w:r>
      <w:proofErr w:type="spellStart"/>
      <w:r w:rsidRPr="009D4AB8">
        <w:rPr>
          <w:color w:val="000000"/>
          <w:sz w:val="28"/>
          <w:szCs w:val="28"/>
        </w:rPr>
        <w:t>лінгвістиці</w:t>
      </w:r>
      <w:proofErr w:type="spellEnd"/>
      <w:r w:rsidRPr="009D4AB8">
        <w:rPr>
          <w:color w:val="000000"/>
          <w:sz w:val="28"/>
          <w:szCs w:val="28"/>
        </w:rPr>
        <w:t xml:space="preserve"> (</w:t>
      </w:r>
      <w:proofErr w:type="spellStart"/>
      <w:r w:rsidRPr="009D4AB8">
        <w:rPr>
          <w:color w:val="000000"/>
          <w:sz w:val="28"/>
          <w:szCs w:val="28"/>
        </w:rPr>
        <w:t>перекладознавстві</w:t>
      </w:r>
      <w:proofErr w:type="spellEnd"/>
      <w:r w:rsidRPr="009D4AB8">
        <w:rPr>
          <w:color w:val="000000"/>
          <w:sz w:val="28"/>
          <w:szCs w:val="28"/>
        </w:rPr>
        <w:t xml:space="preserve"> </w:t>
      </w:r>
      <w:proofErr w:type="spellStart"/>
      <w:r w:rsidRPr="009D4AB8">
        <w:rPr>
          <w:color w:val="000000"/>
          <w:sz w:val="28"/>
          <w:szCs w:val="28"/>
        </w:rPr>
        <w:t>включно</w:t>
      </w:r>
      <w:proofErr w:type="spellEnd"/>
      <w:r w:rsidRPr="009D4AB8">
        <w:rPr>
          <w:color w:val="000000"/>
          <w:sz w:val="28"/>
          <w:szCs w:val="28"/>
        </w:rPr>
        <w:t xml:space="preserve">).    </w:t>
      </w:r>
    </w:p>
    <w:p w14:paraId="6E15C4BA" w14:textId="77777777" w:rsidR="009D4AB8" w:rsidRPr="009D4AB8" w:rsidRDefault="009D4AB8" w:rsidP="009D4AB8">
      <w:pPr>
        <w:jc w:val="both"/>
        <w:rPr>
          <w:color w:val="000000"/>
          <w:sz w:val="28"/>
          <w:szCs w:val="28"/>
        </w:rPr>
      </w:pPr>
      <w:r w:rsidRPr="009D4AB8">
        <w:rPr>
          <w:b/>
          <w:color w:val="000000"/>
          <w:sz w:val="28"/>
          <w:szCs w:val="28"/>
        </w:rPr>
        <w:lastRenderedPageBreak/>
        <w:t>ПРН 8.</w:t>
      </w:r>
      <w:r w:rsidRPr="009D4AB8">
        <w:rPr>
          <w:color w:val="000000"/>
          <w:sz w:val="28"/>
          <w:szCs w:val="28"/>
        </w:rPr>
        <w:t xml:space="preserve"> </w:t>
      </w:r>
      <w:proofErr w:type="spellStart"/>
      <w:r w:rsidRPr="009D4AB8">
        <w:rPr>
          <w:color w:val="000000"/>
          <w:sz w:val="28"/>
          <w:szCs w:val="28"/>
        </w:rPr>
        <w:t>Характеризувати</w:t>
      </w:r>
      <w:proofErr w:type="spellEnd"/>
      <w:r w:rsidRPr="009D4AB8">
        <w:rPr>
          <w:color w:val="000000"/>
          <w:sz w:val="28"/>
          <w:szCs w:val="28"/>
        </w:rPr>
        <w:t xml:space="preserve"> </w:t>
      </w:r>
      <w:proofErr w:type="spellStart"/>
      <w:r w:rsidRPr="009D4AB8">
        <w:rPr>
          <w:color w:val="000000"/>
          <w:sz w:val="28"/>
          <w:szCs w:val="28"/>
        </w:rPr>
        <w:t>теоретичні</w:t>
      </w:r>
      <w:proofErr w:type="spellEnd"/>
      <w:r w:rsidRPr="009D4AB8">
        <w:rPr>
          <w:color w:val="000000"/>
          <w:sz w:val="28"/>
          <w:szCs w:val="28"/>
        </w:rPr>
        <w:t xml:space="preserve"> засади (</w:t>
      </w:r>
      <w:proofErr w:type="spellStart"/>
      <w:r w:rsidRPr="009D4AB8">
        <w:rPr>
          <w:color w:val="000000"/>
          <w:sz w:val="28"/>
          <w:szCs w:val="28"/>
        </w:rPr>
        <w:t>концепції</w:t>
      </w:r>
      <w:proofErr w:type="spellEnd"/>
      <w:r w:rsidRPr="009D4AB8">
        <w:rPr>
          <w:color w:val="000000"/>
          <w:sz w:val="28"/>
          <w:szCs w:val="28"/>
        </w:rPr>
        <w:t xml:space="preserve">, </w:t>
      </w:r>
      <w:proofErr w:type="spellStart"/>
      <w:r w:rsidRPr="009D4AB8">
        <w:rPr>
          <w:color w:val="000000"/>
          <w:sz w:val="28"/>
          <w:szCs w:val="28"/>
        </w:rPr>
        <w:t>категорії</w:t>
      </w:r>
      <w:proofErr w:type="spellEnd"/>
      <w:r w:rsidRPr="009D4AB8">
        <w:rPr>
          <w:color w:val="000000"/>
          <w:sz w:val="28"/>
          <w:szCs w:val="28"/>
        </w:rPr>
        <w:t xml:space="preserve">, </w:t>
      </w:r>
      <w:proofErr w:type="spellStart"/>
      <w:r w:rsidRPr="009D4AB8">
        <w:rPr>
          <w:color w:val="000000"/>
          <w:sz w:val="28"/>
          <w:szCs w:val="28"/>
        </w:rPr>
        <w:t>принципи</w:t>
      </w:r>
      <w:proofErr w:type="spellEnd"/>
      <w:r w:rsidRPr="009D4AB8">
        <w:rPr>
          <w:color w:val="000000"/>
          <w:sz w:val="28"/>
          <w:szCs w:val="28"/>
        </w:rPr>
        <w:t xml:space="preserve">, </w:t>
      </w:r>
      <w:proofErr w:type="spellStart"/>
      <w:r w:rsidRPr="009D4AB8">
        <w:rPr>
          <w:color w:val="000000"/>
          <w:sz w:val="28"/>
          <w:szCs w:val="28"/>
        </w:rPr>
        <w:t>основні</w:t>
      </w:r>
      <w:proofErr w:type="spellEnd"/>
      <w:r w:rsidRPr="009D4AB8">
        <w:rPr>
          <w:color w:val="000000"/>
          <w:sz w:val="28"/>
          <w:szCs w:val="28"/>
        </w:rPr>
        <w:t xml:space="preserve"> </w:t>
      </w:r>
      <w:proofErr w:type="spellStart"/>
      <w:r w:rsidRPr="009D4AB8">
        <w:rPr>
          <w:color w:val="000000"/>
          <w:sz w:val="28"/>
          <w:szCs w:val="28"/>
        </w:rPr>
        <w:t>поняття</w:t>
      </w:r>
      <w:proofErr w:type="spellEnd"/>
      <w:r w:rsidRPr="009D4AB8">
        <w:rPr>
          <w:color w:val="000000"/>
          <w:sz w:val="28"/>
          <w:szCs w:val="28"/>
        </w:rPr>
        <w:t xml:space="preserve"> </w:t>
      </w:r>
      <w:proofErr w:type="spellStart"/>
      <w:r w:rsidRPr="009D4AB8">
        <w:rPr>
          <w:color w:val="000000"/>
          <w:sz w:val="28"/>
          <w:szCs w:val="28"/>
        </w:rPr>
        <w:t>тощо</w:t>
      </w:r>
      <w:proofErr w:type="spellEnd"/>
      <w:r w:rsidRPr="009D4AB8">
        <w:rPr>
          <w:color w:val="000000"/>
          <w:sz w:val="28"/>
          <w:szCs w:val="28"/>
        </w:rPr>
        <w:t xml:space="preserve">) та </w:t>
      </w:r>
      <w:proofErr w:type="spellStart"/>
      <w:r w:rsidRPr="009D4AB8">
        <w:rPr>
          <w:color w:val="000000"/>
          <w:sz w:val="28"/>
          <w:szCs w:val="28"/>
        </w:rPr>
        <w:t>прикладні</w:t>
      </w:r>
      <w:proofErr w:type="spellEnd"/>
      <w:r w:rsidRPr="009D4AB8">
        <w:rPr>
          <w:color w:val="000000"/>
          <w:sz w:val="28"/>
          <w:szCs w:val="28"/>
        </w:rPr>
        <w:t xml:space="preserve"> </w:t>
      </w:r>
      <w:proofErr w:type="spellStart"/>
      <w:r w:rsidRPr="009D4AB8">
        <w:rPr>
          <w:color w:val="000000"/>
          <w:sz w:val="28"/>
          <w:szCs w:val="28"/>
        </w:rPr>
        <w:t>аспекти</w:t>
      </w:r>
      <w:proofErr w:type="spellEnd"/>
      <w:r w:rsidRPr="009D4AB8">
        <w:rPr>
          <w:color w:val="000000"/>
          <w:sz w:val="28"/>
          <w:szCs w:val="28"/>
        </w:rPr>
        <w:t xml:space="preserve"> </w:t>
      </w:r>
      <w:proofErr w:type="spellStart"/>
      <w:r w:rsidRPr="009D4AB8">
        <w:rPr>
          <w:color w:val="000000"/>
          <w:sz w:val="28"/>
          <w:szCs w:val="28"/>
        </w:rPr>
        <w:t>романської</w:t>
      </w:r>
      <w:proofErr w:type="spellEnd"/>
      <w:r w:rsidRPr="009D4AB8">
        <w:rPr>
          <w:color w:val="000000"/>
          <w:sz w:val="28"/>
          <w:szCs w:val="28"/>
        </w:rPr>
        <w:t xml:space="preserve"> </w:t>
      </w:r>
      <w:proofErr w:type="spellStart"/>
      <w:r w:rsidRPr="009D4AB8">
        <w:rPr>
          <w:color w:val="000000"/>
          <w:sz w:val="28"/>
          <w:szCs w:val="28"/>
        </w:rPr>
        <w:t>філології</w:t>
      </w:r>
      <w:proofErr w:type="spellEnd"/>
      <w:r w:rsidRPr="009D4AB8">
        <w:rPr>
          <w:color w:val="000000"/>
          <w:sz w:val="28"/>
          <w:szCs w:val="28"/>
        </w:rPr>
        <w:t xml:space="preserve"> (</w:t>
      </w:r>
      <w:proofErr w:type="spellStart"/>
      <w:r w:rsidRPr="009D4AB8">
        <w:rPr>
          <w:color w:val="000000"/>
          <w:sz w:val="28"/>
          <w:szCs w:val="28"/>
        </w:rPr>
        <w:t>перекладознавства</w:t>
      </w:r>
      <w:proofErr w:type="spellEnd"/>
      <w:r w:rsidRPr="009D4AB8">
        <w:rPr>
          <w:color w:val="000000"/>
          <w:sz w:val="28"/>
          <w:szCs w:val="28"/>
        </w:rPr>
        <w:t xml:space="preserve"> </w:t>
      </w:r>
      <w:proofErr w:type="spellStart"/>
      <w:r w:rsidRPr="009D4AB8">
        <w:rPr>
          <w:color w:val="000000"/>
          <w:sz w:val="28"/>
          <w:szCs w:val="28"/>
        </w:rPr>
        <w:t>включно</w:t>
      </w:r>
      <w:proofErr w:type="spellEnd"/>
      <w:r w:rsidRPr="009D4AB8">
        <w:rPr>
          <w:color w:val="000000"/>
          <w:sz w:val="28"/>
          <w:szCs w:val="28"/>
        </w:rPr>
        <w:t xml:space="preserve">). </w:t>
      </w:r>
    </w:p>
    <w:p w14:paraId="5428FA85" w14:textId="77777777" w:rsidR="009D4AB8" w:rsidRPr="009D4AB8" w:rsidRDefault="009D4AB8" w:rsidP="009D4AB8">
      <w:pPr>
        <w:spacing w:line="238" w:lineRule="auto"/>
        <w:jc w:val="both"/>
        <w:rPr>
          <w:color w:val="000000"/>
          <w:sz w:val="28"/>
          <w:szCs w:val="28"/>
        </w:rPr>
      </w:pPr>
      <w:r w:rsidRPr="009D4AB8">
        <w:rPr>
          <w:b/>
          <w:color w:val="000000"/>
          <w:sz w:val="28"/>
          <w:szCs w:val="28"/>
        </w:rPr>
        <w:t>ПРН 9.</w:t>
      </w:r>
      <w:r w:rsidRPr="009D4AB8">
        <w:rPr>
          <w:color w:val="000000"/>
          <w:sz w:val="28"/>
          <w:szCs w:val="28"/>
        </w:rPr>
        <w:t xml:space="preserve"> </w:t>
      </w:r>
      <w:proofErr w:type="spellStart"/>
      <w:r w:rsidRPr="009D4AB8">
        <w:rPr>
          <w:color w:val="000000"/>
          <w:sz w:val="28"/>
          <w:szCs w:val="28"/>
        </w:rPr>
        <w:t>Збирати</w:t>
      </w:r>
      <w:proofErr w:type="spellEnd"/>
      <w:r w:rsidRPr="009D4AB8">
        <w:rPr>
          <w:color w:val="000000"/>
          <w:sz w:val="28"/>
          <w:szCs w:val="28"/>
        </w:rPr>
        <w:t xml:space="preserve"> і </w:t>
      </w:r>
      <w:proofErr w:type="spellStart"/>
      <w:r w:rsidRPr="009D4AB8">
        <w:rPr>
          <w:color w:val="000000"/>
          <w:sz w:val="28"/>
          <w:szCs w:val="28"/>
        </w:rPr>
        <w:t>систематизувати</w:t>
      </w:r>
      <w:proofErr w:type="spellEnd"/>
      <w:r w:rsidRPr="009D4AB8">
        <w:rPr>
          <w:color w:val="000000"/>
          <w:sz w:val="28"/>
          <w:szCs w:val="28"/>
        </w:rPr>
        <w:t xml:space="preserve"> </w:t>
      </w:r>
      <w:proofErr w:type="spellStart"/>
      <w:r w:rsidRPr="009D4AB8">
        <w:rPr>
          <w:color w:val="000000"/>
          <w:sz w:val="28"/>
          <w:szCs w:val="28"/>
        </w:rPr>
        <w:t>мовні</w:t>
      </w:r>
      <w:proofErr w:type="spellEnd"/>
      <w:r w:rsidRPr="009D4AB8">
        <w:rPr>
          <w:color w:val="000000"/>
          <w:sz w:val="28"/>
          <w:szCs w:val="28"/>
        </w:rPr>
        <w:t xml:space="preserve"> і </w:t>
      </w:r>
      <w:proofErr w:type="spellStart"/>
      <w:r w:rsidRPr="009D4AB8">
        <w:rPr>
          <w:color w:val="000000"/>
          <w:sz w:val="28"/>
          <w:szCs w:val="28"/>
        </w:rPr>
        <w:t>літературні</w:t>
      </w:r>
      <w:proofErr w:type="spellEnd"/>
      <w:r w:rsidRPr="009D4AB8">
        <w:rPr>
          <w:color w:val="000000"/>
          <w:sz w:val="28"/>
          <w:szCs w:val="28"/>
        </w:rPr>
        <w:t xml:space="preserve"> </w:t>
      </w:r>
      <w:proofErr w:type="spellStart"/>
      <w:r w:rsidRPr="009D4AB8">
        <w:rPr>
          <w:color w:val="000000"/>
          <w:sz w:val="28"/>
          <w:szCs w:val="28"/>
        </w:rPr>
        <w:t>факти</w:t>
      </w:r>
      <w:proofErr w:type="spellEnd"/>
      <w:r w:rsidRPr="009D4AB8">
        <w:rPr>
          <w:color w:val="000000"/>
          <w:sz w:val="28"/>
          <w:szCs w:val="28"/>
        </w:rPr>
        <w:t xml:space="preserve">, </w:t>
      </w:r>
      <w:proofErr w:type="spellStart"/>
      <w:r w:rsidRPr="009D4AB8">
        <w:rPr>
          <w:color w:val="000000"/>
          <w:sz w:val="28"/>
          <w:szCs w:val="28"/>
        </w:rPr>
        <w:t>інтерпретувати</w:t>
      </w:r>
      <w:proofErr w:type="spellEnd"/>
      <w:r w:rsidRPr="009D4AB8">
        <w:rPr>
          <w:color w:val="000000"/>
          <w:sz w:val="28"/>
          <w:szCs w:val="28"/>
        </w:rPr>
        <w:t xml:space="preserve"> й </w:t>
      </w:r>
      <w:proofErr w:type="spellStart"/>
      <w:r w:rsidRPr="009D4AB8">
        <w:rPr>
          <w:color w:val="000000"/>
          <w:sz w:val="28"/>
          <w:szCs w:val="28"/>
        </w:rPr>
        <w:t>перекладати</w:t>
      </w:r>
      <w:proofErr w:type="spellEnd"/>
      <w:r w:rsidRPr="009D4AB8">
        <w:rPr>
          <w:color w:val="000000"/>
          <w:sz w:val="28"/>
          <w:szCs w:val="28"/>
        </w:rPr>
        <w:t xml:space="preserve"> </w:t>
      </w:r>
      <w:proofErr w:type="spellStart"/>
      <w:r w:rsidRPr="009D4AB8">
        <w:rPr>
          <w:color w:val="000000"/>
          <w:sz w:val="28"/>
          <w:szCs w:val="28"/>
        </w:rPr>
        <w:t>тексти</w:t>
      </w:r>
      <w:proofErr w:type="spellEnd"/>
      <w:r w:rsidRPr="009D4AB8">
        <w:rPr>
          <w:color w:val="000000"/>
          <w:sz w:val="28"/>
          <w:szCs w:val="28"/>
        </w:rPr>
        <w:t xml:space="preserve"> </w:t>
      </w:r>
      <w:proofErr w:type="spellStart"/>
      <w:r w:rsidRPr="009D4AB8">
        <w:rPr>
          <w:color w:val="000000"/>
          <w:sz w:val="28"/>
          <w:szCs w:val="28"/>
        </w:rPr>
        <w:t>різних</w:t>
      </w:r>
      <w:proofErr w:type="spellEnd"/>
      <w:r w:rsidRPr="009D4AB8">
        <w:rPr>
          <w:color w:val="000000"/>
          <w:sz w:val="28"/>
          <w:szCs w:val="28"/>
        </w:rPr>
        <w:t xml:space="preserve"> </w:t>
      </w:r>
      <w:proofErr w:type="spellStart"/>
      <w:r w:rsidRPr="009D4AB8">
        <w:rPr>
          <w:color w:val="000000"/>
          <w:sz w:val="28"/>
          <w:szCs w:val="28"/>
        </w:rPr>
        <w:t>стилів</w:t>
      </w:r>
      <w:proofErr w:type="spellEnd"/>
      <w:r w:rsidRPr="009D4AB8">
        <w:rPr>
          <w:color w:val="000000"/>
          <w:sz w:val="28"/>
          <w:szCs w:val="28"/>
        </w:rPr>
        <w:t xml:space="preserve"> і </w:t>
      </w:r>
      <w:proofErr w:type="spellStart"/>
      <w:r w:rsidRPr="009D4AB8">
        <w:rPr>
          <w:color w:val="000000"/>
          <w:sz w:val="28"/>
          <w:szCs w:val="28"/>
        </w:rPr>
        <w:t>жанрів</w:t>
      </w:r>
      <w:proofErr w:type="spellEnd"/>
      <w:r w:rsidRPr="009D4AB8">
        <w:rPr>
          <w:color w:val="000000"/>
          <w:sz w:val="28"/>
          <w:szCs w:val="28"/>
        </w:rPr>
        <w:t>.</w:t>
      </w:r>
    </w:p>
    <w:p w14:paraId="431FB056" w14:textId="77777777" w:rsidR="009D4AB8" w:rsidRPr="009D4AB8" w:rsidRDefault="009D4AB8" w:rsidP="009D4AB8">
      <w:pPr>
        <w:spacing w:line="238" w:lineRule="auto"/>
        <w:jc w:val="both"/>
        <w:rPr>
          <w:color w:val="000000"/>
          <w:sz w:val="28"/>
          <w:szCs w:val="28"/>
        </w:rPr>
      </w:pPr>
      <w:r w:rsidRPr="009D4AB8">
        <w:rPr>
          <w:b/>
          <w:color w:val="000000"/>
          <w:sz w:val="28"/>
          <w:szCs w:val="28"/>
        </w:rPr>
        <w:t>ПРН 10.</w:t>
      </w:r>
      <w:r w:rsidRPr="009D4AB8">
        <w:rPr>
          <w:color w:val="000000"/>
          <w:sz w:val="28"/>
          <w:szCs w:val="28"/>
        </w:rPr>
        <w:t xml:space="preserve"> </w:t>
      </w:r>
      <w:proofErr w:type="spellStart"/>
      <w:r w:rsidRPr="009D4AB8">
        <w:rPr>
          <w:color w:val="000000"/>
          <w:sz w:val="28"/>
          <w:szCs w:val="28"/>
        </w:rPr>
        <w:t>Здійснювати</w:t>
      </w:r>
      <w:proofErr w:type="spellEnd"/>
      <w:r w:rsidRPr="009D4AB8">
        <w:rPr>
          <w:color w:val="000000"/>
          <w:sz w:val="28"/>
          <w:szCs w:val="28"/>
        </w:rPr>
        <w:t xml:space="preserve"> </w:t>
      </w:r>
      <w:proofErr w:type="spellStart"/>
      <w:r w:rsidRPr="009D4AB8">
        <w:rPr>
          <w:color w:val="000000"/>
          <w:sz w:val="28"/>
          <w:szCs w:val="28"/>
        </w:rPr>
        <w:t>науковий</w:t>
      </w:r>
      <w:proofErr w:type="spellEnd"/>
      <w:r w:rsidRPr="009D4AB8">
        <w:rPr>
          <w:color w:val="000000"/>
          <w:sz w:val="28"/>
          <w:szCs w:val="28"/>
        </w:rPr>
        <w:t xml:space="preserve"> </w:t>
      </w:r>
      <w:proofErr w:type="spellStart"/>
      <w:r w:rsidRPr="009D4AB8">
        <w:rPr>
          <w:color w:val="000000"/>
          <w:sz w:val="28"/>
          <w:szCs w:val="28"/>
        </w:rPr>
        <w:t>аналіз</w:t>
      </w:r>
      <w:proofErr w:type="spellEnd"/>
      <w:r w:rsidRPr="009D4AB8">
        <w:rPr>
          <w:color w:val="000000"/>
          <w:sz w:val="28"/>
          <w:szCs w:val="28"/>
        </w:rPr>
        <w:t xml:space="preserve"> </w:t>
      </w:r>
      <w:proofErr w:type="spellStart"/>
      <w:r w:rsidRPr="009D4AB8">
        <w:rPr>
          <w:color w:val="000000"/>
          <w:sz w:val="28"/>
          <w:szCs w:val="28"/>
        </w:rPr>
        <w:t>мовного</w:t>
      </w:r>
      <w:proofErr w:type="spellEnd"/>
      <w:r w:rsidRPr="009D4AB8">
        <w:rPr>
          <w:color w:val="000000"/>
          <w:sz w:val="28"/>
          <w:szCs w:val="28"/>
        </w:rPr>
        <w:t xml:space="preserve">, </w:t>
      </w:r>
      <w:proofErr w:type="spellStart"/>
      <w:r w:rsidRPr="009D4AB8">
        <w:rPr>
          <w:color w:val="000000"/>
          <w:sz w:val="28"/>
          <w:szCs w:val="28"/>
        </w:rPr>
        <w:t>мовленнєвого</w:t>
      </w:r>
      <w:proofErr w:type="spellEnd"/>
      <w:r w:rsidRPr="009D4AB8">
        <w:rPr>
          <w:color w:val="000000"/>
          <w:sz w:val="28"/>
          <w:szCs w:val="28"/>
        </w:rPr>
        <w:t xml:space="preserve"> й </w:t>
      </w:r>
      <w:proofErr w:type="spellStart"/>
      <w:r w:rsidRPr="009D4AB8">
        <w:rPr>
          <w:color w:val="000000"/>
          <w:sz w:val="28"/>
          <w:szCs w:val="28"/>
        </w:rPr>
        <w:t>літературного</w:t>
      </w:r>
      <w:proofErr w:type="spellEnd"/>
      <w:r w:rsidRPr="009D4AB8">
        <w:rPr>
          <w:color w:val="000000"/>
          <w:sz w:val="28"/>
          <w:szCs w:val="28"/>
        </w:rPr>
        <w:t xml:space="preserve"> </w:t>
      </w:r>
      <w:proofErr w:type="spellStart"/>
      <w:r w:rsidRPr="009D4AB8">
        <w:rPr>
          <w:color w:val="000000"/>
          <w:sz w:val="28"/>
          <w:szCs w:val="28"/>
        </w:rPr>
        <w:t>матеріалу</w:t>
      </w:r>
      <w:proofErr w:type="spellEnd"/>
      <w:r w:rsidRPr="009D4AB8">
        <w:rPr>
          <w:color w:val="000000"/>
          <w:sz w:val="28"/>
          <w:szCs w:val="28"/>
        </w:rPr>
        <w:t xml:space="preserve">, </w:t>
      </w:r>
      <w:proofErr w:type="spellStart"/>
      <w:r w:rsidRPr="009D4AB8">
        <w:rPr>
          <w:color w:val="000000"/>
          <w:sz w:val="28"/>
          <w:szCs w:val="28"/>
        </w:rPr>
        <w:t>інтерпретувати</w:t>
      </w:r>
      <w:proofErr w:type="spellEnd"/>
      <w:r w:rsidRPr="009D4AB8">
        <w:rPr>
          <w:color w:val="000000"/>
          <w:sz w:val="28"/>
          <w:szCs w:val="28"/>
        </w:rPr>
        <w:t xml:space="preserve"> та </w:t>
      </w:r>
      <w:proofErr w:type="spellStart"/>
      <w:r w:rsidRPr="009D4AB8">
        <w:rPr>
          <w:color w:val="000000"/>
          <w:sz w:val="28"/>
          <w:szCs w:val="28"/>
        </w:rPr>
        <w:t>структурувати</w:t>
      </w:r>
      <w:proofErr w:type="spellEnd"/>
      <w:r w:rsidRPr="009D4AB8">
        <w:rPr>
          <w:color w:val="000000"/>
          <w:sz w:val="28"/>
          <w:szCs w:val="28"/>
        </w:rPr>
        <w:t xml:space="preserve"> </w:t>
      </w:r>
      <w:proofErr w:type="spellStart"/>
      <w:r w:rsidRPr="009D4AB8">
        <w:rPr>
          <w:color w:val="000000"/>
          <w:sz w:val="28"/>
          <w:szCs w:val="28"/>
        </w:rPr>
        <w:t>його</w:t>
      </w:r>
      <w:proofErr w:type="spellEnd"/>
      <w:r w:rsidRPr="009D4AB8">
        <w:rPr>
          <w:color w:val="000000"/>
          <w:sz w:val="28"/>
          <w:szCs w:val="28"/>
        </w:rPr>
        <w:t xml:space="preserve"> з </w:t>
      </w:r>
      <w:proofErr w:type="spellStart"/>
      <w:r w:rsidRPr="009D4AB8">
        <w:rPr>
          <w:color w:val="000000"/>
          <w:sz w:val="28"/>
          <w:szCs w:val="28"/>
        </w:rPr>
        <w:t>урахуванням</w:t>
      </w:r>
      <w:proofErr w:type="spellEnd"/>
      <w:r w:rsidRPr="009D4AB8">
        <w:rPr>
          <w:color w:val="000000"/>
          <w:sz w:val="28"/>
          <w:szCs w:val="28"/>
        </w:rPr>
        <w:t xml:space="preserve"> </w:t>
      </w:r>
      <w:proofErr w:type="spellStart"/>
      <w:r w:rsidRPr="009D4AB8">
        <w:rPr>
          <w:color w:val="000000"/>
          <w:sz w:val="28"/>
          <w:szCs w:val="28"/>
        </w:rPr>
        <w:t>доцільних</w:t>
      </w:r>
      <w:proofErr w:type="spellEnd"/>
      <w:r w:rsidRPr="009D4AB8">
        <w:rPr>
          <w:color w:val="000000"/>
          <w:sz w:val="28"/>
          <w:szCs w:val="28"/>
        </w:rPr>
        <w:t xml:space="preserve"> </w:t>
      </w:r>
      <w:proofErr w:type="spellStart"/>
      <w:r w:rsidRPr="009D4AB8">
        <w:rPr>
          <w:color w:val="000000"/>
          <w:sz w:val="28"/>
          <w:szCs w:val="28"/>
        </w:rPr>
        <w:t>методологічних</w:t>
      </w:r>
      <w:proofErr w:type="spellEnd"/>
      <w:r w:rsidRPr="009D4AB8">
        <w:rPr>
          <w:color w:val="000000"/>
          <w:sz w:val="28"/>
          <w:szCs w:val="28"/>
        </w:rPr>
        <w:t xml:space="preserve"> </w:t>
      </w:r>
      <w:proofErr w:type="spellStart"/>
      <w:r w:rsidRPr="009D4AB8">
        <w:rPr>
          <w:color w:val="000000"/>
          <w:sz w:val="28"/>
          <w:szCs w:val="28"/>
        </w:rPr>
        <w:t>принципів</w:t>
      </w:r>
      <w:proofErr w:type="spellEnd"/>
      <w:r w:rsidRPr="009D4AB8">
        <w:rPr>
          <w:color w:val="000000"/>
          <w:sz w:val="28"/>
          <w:szCs w:val="28"/>
        </w:rPr>
        <w:t xml:space="preserve">, </w:t>
      </w:r>
      <w:proofErr w:type="spellStart"/>
      <w:r w:rsidRPr="009D4AB8">
        <w:rPr>
          <w:color w:val="000000"/>
          <w:sz w:val="28"/>
          <w:szCs w:val="28"/>
        </w:rPr>
        <w:t>формулювати</w:t>
      </w:r>
      <w:proofErr w:type="spellEnd"/>
      <w:r w:rsidRPr="009D4AB8">
        <w:rPr>
          <w:color w:val="000000"/>
          <w:sz w:val="28"/>
          <w:szCs w:val="28"/>
        </w:rPr>
        <w:t xml:space="preserve"> </w:t>
      </w:r>
      <w:proofErr w:type="spellStart"/>
      <w:r w:rsidRPr="009D4AB8">
        <w:rPr>
          <w:color w:val="000000"/>
          <w:sz w:val="28"/>
          <w:szCs w:val="28"/>
        </w:rPr>
        <w:t>узагальнення</w:t>
      </w:r>
      <w:proofErr w:type="spellEnd"/>
      <w:r w:rsidRPr="009D4AB8">
        <w:rPr>
          <w:color w:val="000000"/>
          <w:sz w:val="28"/>
          <w:szCs w:val="28"/>
        </w:rPr>
        <w:t xml:space="preserve"> на </w:t>
      </w:r>
      <w:proofErr w:type="spellStart"/>
      <w:r w:rsidRPr="009D4AB8">
        <w:rPr>
          <w:color w:val="000000"/>
          <w:sz w:val="28"/>
          <w:szCs w:val="28"/>
        </w:rPr>
        <w:t>основі</w:t>
      </w:r>
      <w:proofErr w:type="spellEnd"/>
      <w:r w:rsidRPr="009D4AB8">
        <w:rPr>
          <w:color w:val="000000"/>
          <w:sz w:val="28"/>
          <w:szCs w:val="28"/>
        </w:rPr>
        <w:t xml:space="preserve"> </w:t>
      </w:r>
      <w:proofErr w:type="spellStart"/>
      <w:r w:rsidRPr="009D4AB8">
        <w:rPr>
          <w:color w:val="000000"/>
          <w:sz w:val="28"/>
          <w:szCs w:val="28"/>
        </w:rPr>
        <w:t>самостійно</w:t>
      </w:r>
      <w:proofErr w:type="spellEnd"/>
      <w:r w:rsidRPr="009D4AB8">
        <w:rPr>
          <w:color w:val="000000"/>
          <w:sz w:val="28"/>
          <w:szCs w:val="28"/>
        </w:rPr>
        <w:t xml:space="preserve"> </w:t>
      </w:r>
      <w:proofErr w:type="spellStart"/>
      <w:r w:rsidRPr="009D4AB8">
        <w:rPr>
          <w:color w:val="000000"/>
          <w:sz w:val="28"/>
          <w:szCs w:val="28"/>
        </w:rPr>
        <w:t>опрацьованих</w:t>
      </w:r>
      <w:proofErr w:type="spellEnd"/>
      <w:r w:rsidRPr="009D4AB8">
        <w:rPr>
          <w:color w:val="000000"/>
          <w:sz w:val="28"/>
          <w:szCs w:val="28"/>
        </w:rPr>
        <w:t xml:space="preserve"> </w:t>
      </w:r>
      <w:proofErr w:type="spellStart"/>
      <w:r w:rsidRPr="009D4AB8">
        <w:rPr>
          <w:color w:val="000000"/>
          <w:sz w:val="28"/>
          <w:szCs w:val="28"/>
        </w:rPr>
        <w:t>даних</w:t>
      </w:r>
      <w:proofErr w:type="spellEnd"/>
      <w:r w:rsidRPr="009D4AB8">
        <w:rPr>
          <w:color w:val="000000"/>
          <w:sz w:val="28"/>
          <w:szCs w:val="28"/>
        </w:rPr>
        <w:t>.</w:t>
      </w:r>
    </w:p>
    <w:p w14:paraId="31BC9BED" w14:textId="77777777" w:rsidR="009D4AB8" w:rsidRPr="009D4AB8" w:rsidRDefault="009D4AB8" w:rsidP="009D4AB8">
      <w:pPr>
        <w:spacing w:line="238" w:lineRule="auto"/>
        <w:jc w:val="both"/>
        <w:rPr>
          <w:sz w:val="28"/>
          <w:szCs w:val="28"/>
        </w:rPr>
      </w:pPr>
      <w:r w:rsidRPr="009D4AB8">
        <w:rPr>
          <w:b/>
          <w:color w:val="000000"/>
          <w:sz w:val="28"/>
          <w:szCs w:val="28"/>
        </w:rPr>
        <w:t>ПРН 11.</w:t>
      </w:r>
      <w:r w:rsidRPr="009D4AB8">
        <w:rPr>
          <w:color w:val="000000"/>
          <w:sz w:val="28"/>
          <w:szCs w:val="28"/>
        </w:rPr>
        <w:t xml:space="preserve"> </w:t>
      </w:r>
      <w:proofErr w:type="spellStart"/>
      <w:r w:rsidRPr="009D4AB8">
        <w:rPr>
          <w:color w:val="000000"/>
          <w:sz w:val="28"/>
          <w:szCs w:val="28"/>
        </w:rPr>
        <w:t>Дотримуватися</w:t>
      </w:r>
      <w:proofErr w:type="spellEnd"/>
      <w:r w:rsidRPr="009D4AB8">
        <w:rPr>
          <w:color w:val="000000"/>
          <w:sz w:val="28"/>
          <w:szCs w:val="28"/>
        </w:rPr>
        <w:t xml:space="preserve"> правил </w:t>
      </w:r>
      <w:proofErr w:type="spellStart"/>
      <w:r w:rsidRPr="009D4AB8">
        <w:rPr>
          <w:color w:val="000000"/>
          <w:sz w:val="28"/>
          <w:szCs w:val="28"/>
        </w:rPr>
        <w:t>академічної</w:t>
      </w:r>
      <w:proofErr w:type="spellEnd"/>
      <w:r w:rsidRPr="009D4AB8">
        <w:rPr>
          <w:color w:val="000000"/>
          <w:sz w:val="28"/>
          <w:szCs w:val="28"/>
        </w:rPr>
        <w:t xml:space="preserve"> </w:t>
      </w:r>
      <w:proofErr w:type="spellStart"/>
      <w:r w:rsidRPr="009D4AB8">
        <w:rPr>
          <w:color w:val="000000"/>
          <w:sz w:val="28"/>
          <w:szCs w:val="28"/>
        </w:rPr>
        <w:t>доброчесності</w:t>
      </w:r>
      <w:proofErr w:type="spellEnd"/>
      <w:r w:rsidRPr="009D4AB8">
        <w:rPr>
          <w:color w:val="000000"/>
          <w:sz w:val="28"/>
          <w:szCs w:val="28"/>
        </w:rPr>
        <w:t>.</w:t>
      </w:r>
    </w:p>
    <w:p w14:paraId="2BB68DEB" w14:textId="77777777" w:rsidR="009D4AB8" w:rsidRPr="009D4AB8" w:rsidRDefault="009D4AB8" w:rsidP="009D4AB8">
      <w:pPr>
        <w:spacing w:line="238" w:lineRule="auto"/>
        <w:jc w:val="both"/>
        <w:rPr>
          <w:color w:val="000000"/>
          <w:sz w:val="28"/>
          <w:szCs w:val="28"/>
        </w:rPr>
      </w:pPr>
      <w:r w:rsidRPr="009D4AB8">
        <w:rPr>
          <w:b/>
          <w:color w:val="000000"/>
          <w:sz w:val="28"/>
          <w:szCs w:val="28"/>
        </w:rPr>
        <w:t>ПРН 12.</w:t>
      </w:r>
      <w:r w:rsidRPr="009D4AB8">
        <w:rPr>
          <w:color w:val="000000"/>
          <w:sz w:val="28"/>
          <w:szCs w:val="28"/>
        </w:rPr>
        <w:t xml:space="preserve"> Доступно і </w:t>
      </w:r>
      <w:proofErr w:type="spellStart"/>
      <w:r w:rsidRPr="009D4AB8">
        <w:rPr>
          <w:color w:val="000000"/>
          <w:sz w:val="28"/>
          <w:szCs w:val="28"/>
        </w:rPr>
        <w:t>аргументовано</w:t>
      </w:r>
      <w:proofErr w:type="spellEnd"/>
      <w:r w:rsidRPr="009D4AB8">
        <w:rPr>
          <w:color w:val="000000"/>
          <w:sz w:val="28"/>
          <w:szCs w:val="28"/>
        </w:rPr>
        <w:t xml:space="preserve"> </w:t>
      </w:r>
      <w:proofErr w:type="spellStart"/>
      <w:r w:rsidRPr="009D4AB8">
        <w:rPr>
          <w:color w:val="000000"/>
          <w:sz w:val="28"/>
          <w:szCs w:val="28"/>
        </w:rPr>
        <w:t>пояснювати</w:t>
      </w:r>
      <w:proofErr w:type="spellEnd"/>
      <w:r w:rsidRPr="009D4AB8">
        <w:rPr>
          <w:color w:val="000000"/>
          <w:sz w:val="28"/>
          <w:szCs w:val="28"/>
        </w:rPr>
        <w:t xml:space="preserve"> </w:t>
      </w:r>
      <w:proofErr w:type="spellStart"/>
      <w:r w:rsidRPr="009D4AB8">
        <w:rPr>
          <w:color w:val="000000"/>
          <w:sz w:val="28"/>
          <w:szCs w:val="28"/>
        </w:rPr>
        <w:t>сутність</w:t>
      </w:r>
      <w:proofErr w:type="spellEnd"/>
      <w:r w:rsidRPr="009D4AB8">
        <w:rPr>
          <w:color w:val="000000"/>
          <w:sz w:val="28"/>
          <w:szCs w:val="28"/>
        </w:rPr>
        <w:t xml:space="preserve"> </w:t>
      </w:r>
      <w:proofErr w:type="spellStart"/>
      <w:r w:rsidRPr="009D4AB8">
        <w:rPr>
          <w:color w:val="000000"/>
          <w:sz w:val="28"/>
          <w:szCs w:val="28"/>
        </w:rPr>
        <w:t>виявлених</w:t>
      </w:r>
      <w:proofErr w:type="spellEnd"/>
      <w:r w:rsidRPr="009D4AB8">
        <w:rPr>
          <w:color w:val="000000"/>
          <w:sz w:val="28"/>
          <w:szCs w:val="28"/>
        </w:rPr>
        <w:t xml:space="preserve"> </w:t>
      </w:r>
      <w:proofErr w:type="spellStart"/>
      <w:r w:rsidRPr="009D4AB8">
        <w:rPr>
          <w:color w:val="000000"/>
          <w:sz w:val="28"/>
          <w:szCs w:val="28"/>
        </w:rPr>
        <w:t>питань</w:t>
      </w:r>
      <w:proofErr w:type="spellEnd"/>
      <w:r w:rsidRPr="009D4AB8">
        <w:rPr>
          <w:color w:val="000000"/>
          <w:sz w:val="28"/>
          <w:szCs w:val="28"/>
        </w:rPr>
        <w:t xml:space="preserve"> у </w:t>
      </w:r>
      <w:proofErr w:type="spellStart"/>
      <w:r w:rsidRPr="009D4AB8">
        <w:rPr>
          <w:color w:val="000000"/>
          <w:sz w:val="28"/>
          <w:szCs w:val="28"/>
        </w:rPr>
        <w:t>галузі</w:t>
      </w:r>
      <w:proofErr w:type="spellEnd"/>
      <w:r w:rsidRPr="009D4AB8">
        <w:rPr>
          <w:color w:val="000000"/>
          <w:sz w:val="28"/>
          <w:szCs w:val="28"/>
        </w:rPr>
        <w:t xml:space="preserve"> </w:t>
      </w:r>
      <w:proofErr w:type="spellStart"/>
      <w:r w:rsidRPr="009D4AB8">
        <w:rPr>
          <w:color w:val="000000"/>
          <w:sz w:val="28"/>
          <w:szCs w:val="28"/>
        </w:rPr>
        <w:t>романської</w:t>
      </w:r>
      <w:proofErr w:type="spellEnd"/>
      <w:r w:rsidRPr="009D4AB8">
        <w:rPr>
          <w:color w:val="000000"/>
          <w:sz w:val="28"/>
          <w:szCs w:val="28"/>
        </w:rPr>
        <w:t xml:space="preserve"> </w:t>
      </w:r>
      <w:proofErr w:type="spellStart"/>
      <w:r w:rsidRPr="009D4AB8">
        <w:rPr>
          <w:color w:val="000000"/>
          <w:sz w:val="28"/>
          <w:szCs w:val="28"/>
        </w:rPr>
        <w:t>філології</w:t>
      </w:r>
      <w:proofErr w:type="spellEnd"/>
      <w:r w:rsidRPr="009D4AB8">
        <w:rPr>
          <w:color w:val="000000"/>
          <w:sz w:val="28"/>
          <w:szCs w:val="28"/>
        </w:rPr>
        <w:t xml:space="preserve"> (</w:t>
      </w:r>
      <w:proofErr w:type="spellStart"/>
      <w:r w:rsidRPr="009D4AB8">
        <w:rPr>
          <w:color w:val="000000"/>
          <w:sz w:val="28"/>
          <w:szCs w:val="28"/>
        </w:rPr>
        <w:t>перекладознавства</w:t>
      </w:r>
      <w:proofErr w:type="spellEnd"/>
      <w:r w:rsidRPr="009D4AB8">
        <w:rPr>
          <w:color w:val="000000"/>
          <w:sz w:val="28"/>
          <w:szCs w:val="28"/>
        </w:rPr>
        <w:t xml:space="preserve"> </w:t>
      </w:r>
      <w:proofErr w:type="spellStart"/>
      <w:r w:rsidRPr="009D4AB8">
        <w:rPr>
          <w:color w:val="000000"/>
          <w:sz w:val="28"/>
          <w:szCs w:val="28"/>
        </w:rPr>
        <w:t>включно</w:t>
      </w:r>
      <w:proofErr w:type="spellEnd"/>
      <w:r w:rsidRPr="009D4AB8">
        <w:rPr>
          <w:color w:val="000000"/>
          <w:sz w:val="28"/>
          <w:szCs w:val="28"/>
        </w:rPr>
        <w:t xml:space="preserve">) та </w:t>
      </w:r>
      <w:proofErr w:type="spellStart"/>
      <w:r w:rsidRPr="009D4AB8">
        <w:rPr>
          <w:color w:val="000000"/>
          <w:sz w:val="28"/>
          <w:szCs w:val="28"/>
        </w:rPr>
        <w:t>викладання</w:t>
      </w:r>
      <w:proofErr w:type="spellEnd"/>
      <w:r w:rsidRPr="009D4AB8">
        <w:rPr>
          <w:color w:val="000000"/>
          <w:sz w:val="28"/>
          <w:szCs w:val="28"/>
        </w:rPr>
        <w:t xml:space="preserve"> </w:t>
      </w:r>
      <w:proofErr w:type="spellStart"/>
      <w:r w:rsidRPr="009D4AB8">
        <w:rPr>
          <w:color w:val="000000"/>
          <w:sz w:val="28"/>
          <w:szCs w:val="28"/>
        </w:rPr>
        <w:t>іноземних</w:t>
      </w:r>
      <w:proofErr w:type="spellEnd"/>
      <w:r w:rsidRPr="009D4AB8">
        <w:rPr>
          <w:color w:val="000000"/>
          <w:sz w:val="28"/>
          <w:szCs w:val="28"/>
        </w:rPr>
        <w:t xml:space="preserve"> </w:t>
      </w:r>
      <w:proofErr w:type="spellStart"/>
      <w:r w:rsidRPr="009D4AB8">
        <w:rPr>
          <w:color w:val="000000"/>
          <w:sz w:val="28"/>
          <w:szCs w:val="28"/>
        </w:rPr>
        <w:t>мов</w:t>
      </w:r>
      <w:proofErr w:type="spellEnd"/>
      <w:r w:rsidRPr="009D4AB8">
        <w:rPr>
          <w:color w:val="000000"/>
          <w:sz w:val="28"/>
          <w:szCs w:val="28"/>
        </w:rPr>
        <w:t xml:space="preserve">, </w:t>
      </w:r>
      <w:proofErr w:type="spellStart"/>
      <w:r w:rsidRPr="009D4AB8">
        <w:rPr>
          <w:color w:val="000000"/>
          <w:sz w:val="28"/>
          <w:szCs w:val="28"/>
        </w:rPr>
        <w:t>висловлювати</w:t>
      </w:r>
      <w:proofErr w:type="spellEnd"/>
      <w:r w:rsidRPr="009D4AB8">
        <w:rPr>
          <w:color w:val="000000"/>
          <w:sz w:val="28"/>
          <w:szCs w:val="28"/>
        </w:rPr>
        <w:t xml:space="preserve"> </w:t>
      </w:r>
      <w:proofErr w:type="spellStart"/>
      <w:r w:rsidRPr="009D4AB8">
        <w:rPr>
          <w:color w:val="000000"/>
          <w:sz w:val="28"/>
          <w:szCs w:val="28"/>
        </w:rPr>
        <w:t>власну</w:t>
      </w:r>
      <w:proofErr w:type="spellEnd"/>
      <w:r w:rsidRPr="009D4AB8">
        <w:rPr>
          <w:color w:val="000000"/>
          <w:sz w:val="28"/>
          <w:szCs w:val="28"/>
        </w:rPr>
        <w:t xml:space="preserve"> точку </w:t>
      </w:r>
      <w:proofErr w:type="spellStart"/>
      <w:r w:rsidRPr="009D4AB8">
        <w:rPr>
          <w:color w:val="000000"/>
          <w:sz w:val="28"/>
          <w:szCs w:val="28"/>
        </w:rPr>
        <w:t>зору</w:t>
      </w:r>
      <w:proofErr w:type="spellEnd"/>
      <w:r w:rsidRPr="009D4AB8">
        <w:rPr>
          <w:color w:val="000000"/>
          <w:sz w:val="28"/>
          <w:szCs w:val="28"/>
        </w:rPr>
        <w:t xml:space="preserve"> на них та </w:t>
      </w:r>
      <w:proofErr w:type="spellStart"/>
      <w:r w:rsidRPr="009D4AB8">
        <w:rPr>
          <w:color w:val="000000"/>
          <w:sz w:val="28"/>
          <w:szCs w:val="28"/>
        </w:rPr>
        <w:t>обґрунтовувати</w:t>
      </w:r>
      <w:proofErr w:type="spellEnd"/>
      <w:r w:rsidRPr="009D4AB8">
        <w:rPr>
          <w:color w:val="000000"/>
          <w:sz w:val="28"/>
          <w:szCs w:val="28"/>
        </w:rPr>
        <w:t xml:space="preserve"> </w:t>
      </w:r>
      <w:proofErr w:type="spellStart"/>
      <w:r w:rsidRPr="009D4AB8">
        <w:rPr>
          <w:color w:val="000000"/>
          <w:sz w:val="28"/>
          <w:szCs w:val="28"/>
        </w:rPr>
        <w:t>її</w:t>
      </w:r>
      <w:proofErr w:type="spellEnd"/>
      <w:r w:rsidRPr="009D4AB8">
        <w:rPr>
          <w:color w:val="000000"/>
          <w:sz w:val="28"/>
          <w:szCs w:val="28"/>
        </w:rPr>
        <w:t xml:space="preserve"> як </w:t>
      </w:r>
      <w:proofErr w:type="spellStart"/>
      <w:r w:rsidRPr="009D4AB8">
        <w:rPr>
          <w:color w:val="000000"/>
          <w:sz w:val="28"/>
          <w:szCs w:val="28"/>
        </w:rPr>
        <w:t>фахівцям</w:t>
      </w:r>
      <w:proofErr w:type="spellEnd"/>
      <w:r w:rsidRPr="009D4AB8">
        <w:rPr>
          <w:color w:val="000000"/>
          <w:sz w:val="28"/>
          <w:szCs w:val="28"/>
        </w:rPr>
        <w:t xml:space="preserve">, так і широкому </w:t>
      </w:r>
      <w:proofErr w:type="spellStart"/>
      <w:r w:rsidRPr="009D4AB8">
        <w:rPr>
          <w:color w:val="000000"/>
          <w:sz w:val="28"/>
          <w:szCs w:val="28"/>
        </w:rPr>
        <w:t>загалу</w:t>
      </w:r>
      <w:proofErr w:type="spellEnd"/>
      <w:r w:rsidRPr="009D4AB8">
        <w:rPr>
          <w:color w:val="000000"/>
          <w:sz w:val="28"/>
          <w:szCs w:val="28"/>
        </w:rPr>
        <w:t xml:space="preserve">, </w:t>
      </w:r>
      <w:proofErr w:type="spellStart"/>
      <w:r w:rsidRPr="009D4AB8">
        <w:rPr>
          <w:color w:val="000000"/>
          <w:sz w:val="28"/>
          <w:szCs w:val="28"/>
        </w:rPr>
        <w:t>зокрема</w:t>
      </w:r>
      <w:proofErr w:type="spellEnd"/>
      <w:r w:rsidRPr="009D4AB8">
        <w:rPr>
          <w:color w:val="000000"/>
          <w:sz w:val="28"/>
          <w:szCs w:val="28"/>
        </w:rPr>
        <w:t xml:space="preserve"> особам, </w:t>
      </w:r>
      <w:proofErr w:type="spellStart"/>
      <w:r w:rsidRPr="009D4AB8">
        <w:rPr>
          <w:color w:val="000000"/>
          <w:sz w:val="28"/>
          <w:szCs w:val="28"/>
        </w:rPr>
        <w:t>які</w:t>
      </w:r>
      <w:proofErr w:type="spellEnd"/>
      <w:r w:rsidRPr="009D4AB8">
        <w:rPr>
          <w:color w:val="000000"/>
          <w:sz w:val="28"/>
          <w:szCs w:val="28"/>
        </w:rPr>
        <w:t xml:space="preserve"> </w:t>
      </w:r>
      <w:proofErr w:type="spellStart"/>
      <w:r w:rsidRPr="009D4AB8">
        <w:rPr>
          <w:color w:val="000000"/>
          <w:sz w:val="28"/>
          <w:szCs w:val="28"/>
        </w:rPr>
        <w:t>навчаються</w:t>
      </w:r>
      <w:proofErr w:type="spellEnd"/>
      <w:r w:rsidRPr="009D4AB8">
        <w:rPr>
          <w:sz w:val="28"/>
          <w:szCs w:val="28"/>
        </w:rPr>
        <w:t>.</w:t>
      </w:r>
    </w:p>
    <w:p w14:paraId="156F3A67" w14:textId="77777777" w:rsidR="009D4AB8" w:rsidRPr="009D4AB8" w:rsidRDefault="009D4AB8" w:rsidP="009D4AB8">
      <w:pPr>
        <w:jc w:val="both"/>
        <w:rPr>
          <w:sz w:val="28"/>
          <w:szCs w:val="28"/>
        </w:rPr>
      </w:pPr>
      <w:r w:rsidRPr="009D4AB8">
        <w:rPr>
          <w:b/>
          <w:sz w:val="28"/>
          <w:szCs w:val="28"/>
        </w:rPr>
        <w:t xml:space="preserve">ПРН 13. </w:t>
      </w:r>
      <w:proofErr w:type="spellStart"/>
      <w:r w:rsidRPr="009D4AB8">
        <w:rPr>
          <w:sz w:val="28"/>
          <w:szCs w:val="28"/>
        </w:rPr>
        <w:t>Створювати</w:t>
      </w:r>
      <w:proofErr w:type="spellEnd"/>
      <w:r w:rsidRPr="009D4AB8">
        <w:rPr>
          <w:sz w:val="28"/>
          <w:szCs w:val="28"/>
        </w:rPr>
        <w:t xml:space="preserve">, </w:t>
      </w:r>
      <w:proofErr w:type="spellStart"/>
      <w:r w:rsidRPr="009D4AB8">
        <w:rPr>
          <w:sz w:val="28"/>
          <w:szCs w:val="28"/>
        </w:rPr>
        <w:t>аналізувати</w:t>
      </w:r>
      <w:proofErr w:type="spellEnd"/>
      <w:r w:rsidRPr="009D4AB8">
        <w:rPr>
          <w:sz w:val="28"/>
          <w:szCs w:val="28"/>
        </w:rPr>
        <w:t xml:space="preserve"> й </w:t>
      </w:r>
      <w:proofErr w:type="spellStart"/>
      <w:r w:rsidRPr="009D4AB8">
        <w:rPr>
          <w:sz w:val="28"/>
          <w:szCs w:val="28"/>
        </w:rPr>
        <w:t>редагувати</w:t>
      </w:r>
      <w:proofErr w:type="spellEnd"/>
      <w:r w:rsidRPr="009D4AB8">
        <w:rPr>
          <w:sz w:val="28"/>
          <w:szCs w:val="28"/>
        </w:rPr>
        <w:t xml:space="preserve"> </w:t>
      </w:r>
      <w:proofErr w:type="spellStart"/>
      <w:r w:rsidRPr="009D4AB8">
        <w:rPr>
          <w:sz w:val="28"/>
          <w:szCs w:val="28"/>
        </w:rPr>
        <w:t>тексти</w:t>
      </w:r>
      <w:proofErr w:type="spellEnd"/>
      <w:r w:rsidRPr="009D4AB8">
        <w:rPr>
          <w:sz w:val="28"/>
          <w:szCs w:val="28"/>
        </w:rPr>
        <w:t xml:space="preserve"> </w:t>
      </w:r>
      <w:proofErr w:type="spellStart"/>
      <w:r w:rsidRPr="009D4AB8">
        <w:rPr>
          <w:sz w:val="28"/>
          <w:szCs w:val="28"/>
        </w:rPr>
        <w:t>різних</w:t>
      </w:r>
      <w:proofErr w:type="spellEnd"/>
      <w:r w:rsidRPr="009D4AB8">
        <w:rPr>
          <w:sz w:val="28"/>
          <w:szCs w:val="28"/>
        </w:rPr>
        <w:t xml:space="preserve"> </w:t>
      </w:r>
      <w:proofErr w:type="spellStart"/>
      <w:r w:rsidRPr="009D4AB8">
        <w:rPr>
          <w:sz w:val="28"/>
          <w:szCs w:val="28"/>
        </w:rPr>
        <w:t>стилів</w:t>
      </w:r>
      <w:proofErr w:type="spellEnd"/>
      <w:r w:rsidRPr="009D4AB8">
        <w:rPr>
          <w:sz w:val="28"/>
          <w:szCs w:val="28"/>
        </w:rPr>
        <w:t xml:space="preserve"> і </w:t>
      </w:r>
      <w:proofErr w:type="spellStart"/>
      <w:r w:rsidRPr="009D4AB8">
        <w:rPr>
          <w:sz w:val="28"/>
          <w:szCs w:val="28"/>
        </w:rPr>
        <w:t>жанрів</w:t>
      </w:r>
      <w:proofErr w:type="spellEnd"/>
      <w:r w:rsidRPr="009D4AB8">
        <w:rPr>
          <w:sz w:val="28"/>
          <w:szCs w:val="28"/>
        </w:rPr>
        <w:t xml:space="preserve">. </w:t>
      </w:r>
    </w:p>
    <w:p w14:paraId="67204693" w14:textId="77777777" w:rsidR="009D4AB8" w:rsidRPr="009D4AB8" w:rsidRDefault="009D4AB8" w:rsidP="009D4AB8">
      <w:pPr>
        <w:jc w:val="both"/>
        <w:rPr>
          <w:sz w:val="28"/>
          <w:szCs w:val="28"/>
        </w:rPr>
      </w:pPr>
      <w:r w:rsidRPr="009D4AB8">
        <w:rPr>
          <w:b/>
          <w:sz w:val="28"/>
          <w:szCs w:val="28"/>
        </w:rPr>
        <w:t xml:space="preserve">ПРН 14. </w:t>
      </w:r>
      <w:proofErr w:type="spellStart"/>
      <w:r w:rsidRPr="009D4AB8">
        <w:rPr>
          <w:sz w:val="28"/>
          <w:szCs w:val="28"/>
        </w:rPr>
        <w:t>Обирати</w:t>
      </w:r>
      <w:proofErr w:type="spellEnd"/>
      <w:r w:rsidRPr="009D4AB8">
        <w:rPr>
          <w:sz w:val="28"/>
          <w:szCs w:val="28"/>
        </w:rPr>
        <w:t xml:space="preserve"> </w:t>
      </w:r>
      <w:proofErr w:type="spellStart"/>
      <w:r w:rsidRPr="009D4AB8">
        <w:rPr>
          <w:sz w:val="28"/>
          <w:szCs w:val="28"/>
        </w:rPr>
        <w:t>оптимальні</w:t>
      </w:r>
      <w:proofErr w:type="spellEnd"/>
      <w:r w:rsidRPr="009D4AB8">
        <w:rPr>
          <w:sz w:val="28"/>
          <w:szCs w:val="28"/>
        </w:rPr>
        <w:t xml:space="preserve"> </w:t>
      </w:r>
      <w:proofErr w:type="spellStart"/>
      <w:r w:rsidRPr="009D4AB8">
        <w:rPr>
          <w:sz w:val="28"/>
          <w:szCs w:val="28"/>
        </w:rPr>
        <w:t>дослідницькі</w:t>
      </w:r>
      <w:proofErr w:type="spellEnd"/>
      <w:r w:rsidRPr="009D4AB8">
        <w:rPr>
          <w:sz w:val="28"/>
          <w:szCs w:val="28"/>
        </w:rPr>
        <w:t xml:space="preserve"> </w:t>
      </w:r>
      <w:proofErr w:type="spellStart"/>
      <w:r w:rsidRPr="009D4AB8">
        <w:rPr>
          <w:sz w:val="28"/>
          <w:szCs w:val="28"/>
        </w:rPr>
        <w:t>підходи</w:t>
      </w:r>
      <w:proofErr w:type="spellEnd"/>
      <w:r w:rsidRPr="009D4AB8">
        <w:rPr>
          <w:sz w:val="28"/>
          <w:szCs w:val="28"/>
        </w:rPr>
        <w:t xml:space="preserve"> й </w:t>
      </w:r>
      <w:proofErr w:type="spellStart"/>
      <w:r w:rsidRPr="009D4AB8">
        <w:rPr>
          <w:sz w:val="28"/>
          <w:szCs w:val="28"/>
        </w:rPr>
        <w:t>методи</w:t>
      </w:r>
      <w:proofErr w:type="spellEnd"/>
      <w:r w:rsidRPr="009D4AB8">
        <w:rPr>
          <w:sz w:val="28"/>
          <w:szCs w:val="28"/>
        </w:rPr>
        <w:t xml:space="preserve"> для </w:t>
      </w:r>
      <w:proofErr w:type="spellStart"/>
      <w:r w:rsidRPr="009D4AB8">
        <w:rPr>
          <w:sz w:val="28"/>
          <w:szCs w:val="28"/>
        </w:rPr>
        <w:t>аналізу</w:t>
      </w:r>
      <w:proofErr w:type="spellEnd"/>
      <w:r w:rsidRPr="009D4AB8">
        <w:rPr>
          <w:sz w:val="28"/>
          <w:szCs w:val="28"/>
        </w:rPr>
        <w:t xml:space="preserve"> конкретного </w:t>
      </w:r>
      <w:proofErr w:type="spellStart"/>
      <w:r w:rsidRPr="009D4AB8">
        <w:rPr>
          <w:sz w:val="28"/>
          <w:szCs w:val="28"/>
        </w:rPr>
        <w:t>лінгвістичного</w:t>
      </w:r>
      <w:proofErr w:type="spellEnd"/>
      <w:r w:rsidRPr="009D4AB8">
        <w:rPr>
          <w:sz w:val="28"/>
          <w:szCs w:val="28"/>
        </w:rPr>
        <w:t xml:space="preserve"> </w:t>
      </w:r>
      <w:proofErr w:type="spellStart"/>
      <w:r w:rsidRPr="009D4AB8">
        <w:rPr>
          <w:sz w:val="28"/>
          <w:szCs w:val="28"/>
        </w:rPr>
        <w:t>чи</w:t>
      </w:r>
      <w:proofErr w:type="spellEnd"/>
      <w:r w:rsidRPr="009D4AB8">
        <w:rPr>
          <w:sz w:val="28"/>
          <w:szCs w:val="28"/>
        </w:rPr>
        <w:t xml:space="preserve"> </w:t>
      </w:r>
      <w:proofErr w:type="spellStart"/>
      <w:r w:rsidRPr="009D4AB8">
        <w:rPr>
          <w:sz w:val="28"/>
          <w:szCs w:val="28"/>
        </w:rPr>
        <w:t>літературного</w:t>
      </w:r>
      <w:proofErr w:type="spellEnd"/>
      <w:r w:rsidRPr="009D4AB8">
        <w:rPr>
          <w:sz w:val="28"/>
          <w:szCs w:val="28"/>
        </w:rPr>
        <w:t xml:space="preserve"> </w:t>
      </w:r>
      <w:proofErr w:type="spellStart"/>
      <w:r w:rsidRPr="009D4AB8">
        <w:rPr>
          <w:sz w:val="28"/>
          <w:szCs w:val="28"/>
        </w:rPr>
        <w:t>матеріалу</w:t>
      </w:r>
      <w:proofErr w:type="spellEnd"/>
      <w:r w:rsidRPr="009D4AB8">
        <w:rPr>
          <w:sz w:val="28"/>
          <w:szCs w:val="28"/>
        </w:rPr>
        <w:t xml:space="preserve">.  </w:t>
      </w:r>
    </w:p>
    <w:p w14:paraId="5C406857" w14:textId="77777777" w:rsidR="009D4AB8" w:rsidRPr="009D4AB8" w:rsidRDefault="009D4AB8" w:rsidP="009D4AB8">
      <w:pPr>
        <w:jc w:val="both"/>
        <w:rPr>
          <w:sz w:val="28"/>
          <w:szCs w:val="28"/>
        </w:rPr>
      </w:pPr>
      <w:r w:rsidRPr="009D4AB8">
        <w:rPr>
          <w:b/>
          <w:color w:val="000000"/>
          <w:sz w:val="28"/>
          <w:szCs w:val="28"/>
        </w:rPr>
        <w:t>ПРН</w:t>
      </w:r>
      <w:r w:rsidRPr="009D4AB8">
        <w:rPr>
          <w:color w:val="000000"/>
          <w:sz w:val="28"/>
          <w:szCs w:val="28"/>
        </w:rPr>
        <w:t xml:space="preserve"> </w:t>
      </w:r>
      <w:r w:rsidRPr="009D4AB8">
        <w:rPr>
          <w:b/>
          <w:color w:val="000000"/>
          <w:sz w:val="28"/>
          <w:szCs w:val="28"/>
        </w:rPr>
        <w:t>15.</w:t>
      </w:r>
      <w:r w:rsidRPr="009D4AB8">
        <w:rPr>
          <w:color w:val="000000"/>
          <w:sz w:val="28"/>
          <w:szCs w:val="28"/>
        </w:rPr>
        <w:t xml:space="preserve"> </w:t>
      </w:r>
      <w:proofErr w:type="spellStart"/>
      <w:r w:rsidRPr="009D4AB8">
        <w:rPr>
          <w:color w:val="000000"/>
          <w:sz w:val="28"/>
          <w:szCs w:val="28"/>
        </w:rPr>
        <w:t>Використовувати</w:t>
      </w:r>
      <w:proofErr w:type="spellEnd"/>
      <w:r w:rsidRPr="009D4AB8">
        <w:rPr>
          <w:color w:val="000000"/>
          <w:sz w:val="28"/>
          <w:szCs w:val="28"/>
        </w:rPr>
        <w:t xml:space="preserve"> </w:t>
      </w:r>
      <w:proofErr w:type="spellStart"/>
      <w:r w:rsidRPr="009D4AB8">
        <w:rPr>
          <w:color w:val="000000"/>
          <w:sz w:val="28"/>
          <w:szCs w:val="28"/>
        </w:rPr>
        <w:t>спеціалізовані</w:t>
      </w:r>
      <w:proofErr w:type="spellEnd"/>
      <w:r w:rsidRPr="009D4AB8">
        <w:rPr>
          <w:color w:val="000000"/>
          <w:sz w:val="28"/>
          <w:szCs w:val="28"/>
        </w:rPr>
        <w:t xml:space="preserve"> </w:t>
      </w:r>
      <w:proofErr w:type="spellStart"/>
      <w:r w:rsidRPr="009D4AB8">
        <w:rPr>
          <w:color w:val="000000"/>
          <w:sz w:val="28"/>
          <w:szCs w:val="28"/>
        </w:rPr>
        <w:t>концептуальні</w:t>
      </w:r>
      <w:proofErr w:type="spellEnd"/>
      <w:r w:rsidRPr="009D4AB8">
        <w:rPr>
          <w:color w:val="000000"/>
          <w:sz w:val="28"/>
          <w:szCs w:val="28"/>
        </w:rPr>
        <w:t xml:space="preserve"> </w:t>
      </w:r>
      <w:proofErr w:type="spellStart"/>
      <w:r w:rsidRPr="009D4AB8">
        <w:rPr>
          <w:color w:val="000000"/>
          <w:sz w:val="28"/>
          <w:szCs w:val="28"/>
        </w:rPr>
        <w:t>знання</w:t>
      </w:r>
      <w:proofErr w:type="spellEnd"/>
      <w:r w:rsidRPr="009D4AB8">
        <w:rPr>
          <w:color w:val="000000"/>
          <w:sz w:val="28"/>
          <w:szCs w:val="28"/>
        </w:rPr>
        <w:t xml:space="preserve"> в </w:t>
      </w:r>
      <w:proofErr w:type="spellStart"/>
      <w:r w:rsidRPr="009D4AB8">
        <w:rPr>
          <w:color w:val="000000"/>
          <w:sz w:val="28"/>
          <w:szCs w:val="28"/>
        </w:rPr>
        <w:t>галузі</w:t>
      </w:r>
      <w:proofErr w:type="spellEnd"/>
      <w:r w:rsidRPr="009D4AB8">
        <w:rPr>
          <w:color w:val="000000"/>
          <w:sz w:val="28"/>
          <w:szCs w:val="28"/>
        </w:rPr>
        <w:t xml:space="preserve"> </w:t>
      </w:r>
      <w:proofErr w:type="spellStart"/>
      <w:r w:rsidRPr="009D4AB8">
        <w:rPr>
          <w:color w:val="000000"/>
          <w:sz w:val="28"/>
          <w:szCs w:val="28"/>
        </w:rPr>
        <w:t>романської</w:t>
      </w:r>
      <w:proofErr w:type="spellEnd"/>
      <w:r w:rsidRPr="009D4AB8">
        <w:rPr>
          <w:color w:val="000000"/>
          <w:sz w:val="28"/>
          <w:szCs w:val="28"/>
        </w:rPr>
        <w:t xml:space="preserve"> </w:t>
      </w:r>
      <w:proofErr w:type="spellStart"/>
      <w:r w:rsidRPr="009D4AB8">
        <w:rPr>
          <w:color w:val="000000"/>
          <w:sz w:val="28"/>
          <w:szCs w:val="28"/>
        </w:rPr>
        <w:t>філології</w:t>
      </w:r>
      <w:proofErr w:type="spellEnd"/>
      <w:r w:rsidRPr="009D4AB8">
        <w:rPr>
          <w:color w:val="000000"/>
          <w:sz w:val="28"/>
          <w:szCs w:val="28"/>
        </w:rPr>
        <w:t xml:space="preserve"> (</w:t>
      </w:r>
      <w:proofErr w:type="spellStart"/>
      <w:r w:rsidRPr="009D4AB8">
        <w:rPr>
          <w:color w:val="000000"/>
          <w:sz w:val="28"/>
          <w:szCs w:val="28"/>
        </w:rPr>
        <w:t>перекладознавства</w:t>
      </w:r>
      <w:proofErr w:type="spellEnd"/>
      <w:r w:rsidRPr="009D4AB8">
        <w:rPr>
          <w:color w:val="000000"/>
          <w:sz w:val="28"/>
          <w:szCs w:val="28"/>
        </w:rPr>
        <w:t xml:space="preserve"> </w:t>
      </w:r>
      <w:proofErr w:type="spellStart"/>
      <w:r w:rsidRPr="009D4AB8">
        <w:rPr>
          <w:color w:val="000000"/>
          <w:sz w:val="28"/>
          <w:szCs w:val="28"/>
        </w:rPr>
        <w:t>включно</w:t>
      </w:r>
      <w:proofErr w:type="spellEnd"/>
      <w:r w:rsidRPr="009D4AB8">
        <w:rPr>
          <w:color w:val="000000"/>
          <w:sz w:val="28"/>
          <w:szCs w:val="28"/>
        </w:rPr>
        <w:t xml:space="preserve">) та методики </w:t>
      </w:r>
      <w:proofErr w:type="spellStart"/>
      <w:r w:rsidRPr="009D4AB8">
        <w:rPr>
          <w:color w:val="000000"/>
          <w:sz w:val="28"/>
          <w:szCs w:val="28"/>
        </w:rPr>
        <w:t>викладання</w:t>
      </w:r>
      <w:proofErr w:type="spellEnd"/>
      <w:r w:rsidRPr="009D4AB8">
        <w:rPr>
          <w:color w:val="000000"/>
          <w:sz w:val="28"/>
          <w:szCs w:val="28"/>
        </w:rPr>
        <w:t xml:space="preserve"> </w:t>
      </w:r>
      <w:proofErr w:type="spellStart"/>
      <w:r w:rsidRPr="009D4AB8">
        <w:rPr>
          <w:color w:val="000000"/>
          <w:sz w:val="28"/>
          <w:szCs w:val="28"/>
        </w:rPr>
        <w:t>іноземних</w:t>
      </w:r>
      <w:proofErr w:type="spellEnd"/>
      <w:r w:rsidRPr="009D4AB8">
        <w:rPr>
          <w:color w:val="000000"/>
          <w:sz w:val="28"/>
          <w:szCs w:val="28"/>
        </w:rPr>
        <w:t xml:space="preserve"> </w:t>
      </w:r>
      <w:proofErr w:type="spellStart"/>
      <w:r w:rsidRPr="009D4AB8">
        <w:rPr>
          <w:color w:val="000000"/>
          <w:sz w:val="28"/>
          <w:szCs w:val="28"/>
        </w:rPr>
        <w:t>мов</w:t>
      </w:r>
      <w:proofErr w:type="spellEnd"/>
      <w:r w:rsidRPr="009D4AB8">
        <w:rPr>
          <w:color w:val="000000"/>
          <w:sz w:val="28"/>
          <w:szCs w:val="28"/>
        </w:rPr>
        <w:t xml:space="preserve"> для </w:t>
      </w:r>
      <w:proofErr w:type="spellStart"/>
      <w:r w:rsidRPr="009D4AB8">
        <w:rPr>
          <w:color w:val="000000"/>
          <w:sz w:val="28"/>
          <w:szCs w:val="28"/>
        </w:rPr>
        <w:t>розв’язання</w:t>
      </w:r>
      <w:proofErr w:type="spellEnd"/>
      <w:r w:rsidRPr="009D4AB8">
        <w:rPr>
          <w:color w:val="000000"/>
          <w:sz w:val="28"/>
          <w:szCs w:val="28"/>
        </w:rPr>
        <w:t xml:space="preserve"> </w:t>
      </w:r>
      <w:proofErr w:type="spellStart"/>
      <w:r w:rsidRPr="009D4AB8">
        <w:rPr>
          <w:color w:val="000000"/>
          <w:sz w:val="28"/>
          <w:szCs w:val="28"/>
        </w:rPr>
        <w:t>складних</w:t>
      </w:r>
      <w:proofErr w:type="spellEnd"/>
      <w:r w:rsidRPr="009D4AB8">
        <w:rPr>
          <w:color w:val="000000"/>
          <w:sz w:val="28"/>
          <w:szCs w:val="28"/>
        </w:rPr>
        <w:t xml:space="preserve"> </w:t>
      </w:r>
      <w:proofErr w:type="gramStart"/>
      <w:r w:rsidRPr="009D4AB8">
        <w:rPr>
          <w:color w:val="000000"/>
          <w:sz w:val="28"/>
          <w:szCs w:val="28"/>
        </w:rPr>
        <w:t>задач  і</w:t>
      </w:r>
      <w:proofErr w:type="gramEnd"/>
      <w:r w:rsidRPr="009D4AB8">
        <w:rPr>
          <w:color w:val="000000"/>
          <w:sz w:val="28"/>
          <w:szCs w:val="28"/>
        </w:rPr>
        <w:t xml:space="preserve"> проблем, </w:t>
      </w:r>
      <w:proofErr w:type="spellStart"/>
      <w:r w:rsidRPr="009D4AB8">
        <w:rPr>
          <w:color w:val="000000"/>
          <w:sz w:val="28"/>
          <w:szCs w:val="28"/>
        </w:rPr>
        <w:t>що</w:t>
      </w:r>
      <w:proofErr w:type="spellEnd"/>
      <w:r w:rsidRPr="009D4AB8">
        <w:rPr>
          <w:color w:val="000000"/>
          <w:sz w:val="28"/>
          <w:szCs w:val="28"/>
        </w:rPr>
        <w:t xml:space="preserve"> </w:t>
      </w:r>
      <w:proofErr w:type="spellStart"/>
      <w:r w:rsidRPr="009D4AB8">
        <w:rPr>
          <w:color w:val="000000"/>
          <w:sz w:val="28"/>
          <w:szCs w:val="28"/>
        </w:rPr>
        <w:t>потребує</w:t>
      </w:r>
      <w:proofErr w:type="spellEnd"/>
      <w:r w:rsidRPr="009D4AB8">
        <w:rPr>
          <w:color w:val="000000"/>
          <w:sz w:val="28"/>
          <w:szCs w:val="28"/>
        </w:rPr>
        <w:t xml:space="preserve"> </w:t>
      </w:r>
      <w:proofErr w:type="spellStart"/>
      <w:r w:rsidRPr="009D4AB8">
        <w:rPr>
          <w:color w:val="000000"/>
          <w:sz w:val="28"/>
          <w:szCs w:val="28"/>
        </w:rPr>
        <w:t>оновлення</w:t>
      </w:r>
      <w:proofErr w:type="spellEnd"/>
      <w:r w:rsidRPr="009D4AB8">
        <w:rPr>
          <w:color w:val="000000"/>
          <w:sz w:val="28"/>
          <w:szCs w:val="28"/>
        </w:rPr>
        <w:t xml:space="preserve"> та </w:t>
      </w:r>
      <w:proofErr w:type="spellStart"/>
      <w:r w:rsidRPr="009D4AB8">
        <w:rPr>
          <w:color w:val="000000"/>
          <w:sz w:val="28"/>
          <w:szCs w:val="28"/>
        </w:rPr>
        <w:t>інтеграції</w:t>
      </w:r>
      <w:proofErr w:type="spellEnd"/>
      <w:r w:rsidRPr="009D4AB8">
        <w:rPr>
          <w:color w:val="000000"/>
          <w:sz w:val="28"/>
          <w:szCs w:val="28"/>
        </w:rPr>
        <w:t xml:space="preserve"> </w:t>
      </w:r>
      <w:proofErr w:type="spellStart"/>
      <w:r w:rsidRPr="009D4AB8">
        <w:rPr>
          <w:color w:val="000000"/>
          <w:sz w:val="28"/>
          <w:szCs w:val="28"/>
        </w:rPr>
        <w:t>знань</w:t>
      </w:r>
      <w:proofErr w:type="spellEnd"/>
      <w:r w:rsidRPr="009D4AB8">
        <w:rPr>
          <w:color w:val="000000"/>
          <w:sz w:val="28"/>
          <w:szCs w:val="28"/>
        </w:rPr>
        <w:t xml:space="preserve">, часто в </w:t>
      </w:r>
      <w:proofErr w:type="spellStart"/>
      <w:r w:rsidRPr="009D4AB8">
        <w:rPr>
          <w:color w:val="000000"/>
          <w:sz w:val="28"/>
          <w:szCs w:val="28"/>
        </w:rPr>
        <w:t>умовах</w:t>
      </w:r>
      <w:proofErr w:type="spellEnd"/>
      <w:r w:rsidRPr="009D4AB8">
        <w:rPr>
          <w:color w:val="000000"/>
          <w:sz w:val="28"/>
          <w:szCs w:val="28"/>
        </w:rPr>
        <w:t xml:space="preserve"> </w:t>
      </w:r>
      <w:proofErr w:type="spellStart"/>
      <w:r w:rsidRPr="009D4AB8">
        <w:rPr>
          <w:color w:val="000000"/>
          <w:sz w:val="28"/>
          <w:szCs w:val="28"/>
        </w:rPr>
        <w:t>неповної</w:t>
      </w:r>
      <w:proofErr w:type="spellEnd"/>
      <w:r w:rsidRPr="009D4AB8">
        <w:rPr>
          <w:color w:val="000000"/>
          <w:sz w:val="28"/>
          <w:szCs w:val="28"/>
        </w:rPr>
        <w:t>/</w:t>
      </w:r>
      <w:proofErr w:type="spellStart"/>
      <w:r w:rsidRPr="009D4AB8">
        <w:rPr>
          <w:color w:val="000000"/>
          <w:sz w:val="28"/>
          <w:szCs w:val="28"/>
        </w:rPr>
        <w:t>недостатньої</w:t>
      </w:r>
      <w:proofErr w:type="spellEnd"/>
      <w:r w:rsidRPr="009D4AB8">
        <w:rPr>
          <w:color w:val="000000"/>
          <w:sz w:val="28"/>
          <w:szCs w:val="28"/>
        </w:rPr>
        <w:t xml:space="preserve"> </w:t>
      </w:r>
      <w:proofErr w:type="spellStart"/>
      <w:r w:rsidRPr="009D4AB8">
        <w:rPr>
          <w:color w:val="000000"/>
          <w:sz w:val="28"/>
          <w:szCs w:val="28"/>
        </w:rPr>
        <w:t>інформації</w:t>
      </w:r>
      <w:proofErr w:type="spellEnd"/>
      <w:r w:rsidRPr="009D4AB8">
        <w:rPr>
          <w:color w:val="000000"/>
          <w:sz w:val="28"/>
          <w:szCs w:val="28"/>
        </w:rPr>
        <w:t xml:space="preserve"> та </w:t>
      </w:r>
      <w:proofErr w:type="spellStart"/>
      <w:r w:rsidRPr="009D4AB8">
        <w:rPr>
          <w:color w:val="000000"/>
          <w:sz w:val="28"/>
          <w:szCs w:val="28"/>
        </w:rPr>
        <w:t>суперечливих</w:t>
      </w:r>
      <w:proofErr w:type="spellEnd"/>
      <w:r w:rsidRPr="009D4AB8">
        <w:rPr>
          <w:color w:val="000000"/>
          <w:sz w:val="28"/>
          <w:szCs w:val="28"/>
        </w:rPr>
        <w:t xml:space="preserve"> </w:t>
      </w:r>
      <w:proofErr w:type="spellStart"/>
      <w:r w:rsidRPr="009D4AB8">
        <w:rPr>
          <w:color w:val="000000"/>
          <w:sz w:val="28"/>
          <w:szCs w:val="28"/>
        </w:rPr>
        <w:t>вимог</w:t>
      </w:r>
      <w:proofErr w:type="spellEnd"/>
      <w:r w:rsidRPr="009D4AB8">
        <w:rPr>
          <w:color w:val="000000"/>
          <w:sz w:val="28"/>
          <w:szCs w:val="28"/>
        </w:rPr>
        <w:t>.</w:t>
      </w:r>
    </w:p>
    <w:p w14:paraId="2DEFC3DF" w14:textId="77777777" w:rsidR="009D4AB8" w:rsidRPr="009D4AB8" w:rsidRDefault="009D4AB8" w:rsidP="009D4AB8">
      <w:pPr>
        <w:spacing w:line="238" w:lineRule="auto"/>
        <w:jc w:val="both"/>
        <w:rPr>
          <w:color w:val="000000"/>
          <w:sz w:val="28"/>
          <w:szCs w:val="28"/>
        </w:rPr>
      </w:pPr>
      <w:r w:rsidRPr="009D4AB8">
        <w:rPr>
          <w:b/>
          <w:color w:val="000000"/>
          <w:sz w:val="28"/>
          <w:szCs w:val="28"/>
        </w:rPr>
        <w:t xml:space="preserve">ПРН 16. </w:t>
      </w:r>
      <w:proofErr w:type="spellStart"/>
      <w:r w:rsidRPr="009D4AB8">
        <w:rPr>
          <w:color w:val="000000"/>
          <w:sz w:val="28"/>
          <w:szCs w:val="28"/>
        </w:rPr>
        <w:t>Планувати</w:t>
      </w:r>
      <w:proofErr w:type="spellEnd"/>
      <w:r w:rsidRPr="009D4AB8">
        <w:rPr>
          <w:color w:val="000000"/>
          <w:sz w:val="28"/>
          <w:szCs w:val="28"/>
        </w:rPr>
        <w:t xml:space="preserve">, </w:t>
      </w:r>
      <w:proofErr w:type="spellStart"/>
      <w:r w:rsidRPr="009D4AB8">
        <w:rPr>
          <w:color w:val="000000"/>
          <w:sz w:val="28"/>
          <w:szCs w:val="28"/>
        </w:rPr>
        <w:t>організовувати</w:t>
      </w:r>
      <w:proofErr w:type="spellEnd"/>
      <w:r w:rsidRPr="009D4AB8">
        <w:rPr>
          <w:color w:val="000000"/>
          <w:sz w:val="28"/>
          <w:szCs w:val="28"/>
        </w:rPr>
        <w:t xml:space="preserve">, </w:t>
      </w:r>
      <w:proofErr w:type="spellStart"/>
      <w:r w:rsidRPr="009D4AB8">
        <w:rPr>
          <w:color w:val="000000"/>
          <w:sz w:val="28"/>
          <w:szCs w:val="28"/>
        </w:rPr>
        <w:t>здійснювати</w:t>
      </w:r>
      <w:proofErr w:type="spellEnd"/>
      <w:r w:rsidRPr="009D4AB8">
        <w:rPr>
          <w:color w:val="000000"/>
          <w:sz w:val="28"/>
          <w:szCs w:val="28"/>
        </w:rPr>
        <w:t xml:space="preserve"> і </w:t>
      </w:r>
      <w:proofErr w:type="spellStart"/>
      <w:r w:rsidRPr="009D4AB8">
        <w:rPr>
          <w:color w:val="000000"/>
          <w:sz w:val="28"/>
          <w:szCs w:val="28"/>
        </w:rPr>
        <w:t>презентувати</w:t>
      </w:r>
      <w:proofErr w:type="spellEnd"/>
      <w:r w:rsidRPr="009D4AB8">
        <w:rPr>
          <w:color w:val="000000"/>
          <w:sz w:val="28"/>
          <w:szCs w:val="28"/>
        </w:rPr>
        <w:t xml:space="preserve"> </w:t>
      </w:r>
      <w:proofErr w:type="spellStart"/>
      <w:r w:rsidRPr="009D4AB8">
        <w:rPr>
          <w:color w:val="000000"/>
          <w:sz w:val="28"/>
          <w:szCs w:val="28"/>
        </w:rPr>
        <w:t>дослідження</w:t>
      </w:r>
      <w:proofErr w:type="spellEnd"/>
      <w:r w:rsidRPr="009D4AB8">
        <w:rPr>
          <w:color w:val="000000"/>
          <w:sz w:val="28"/>
          <w:szCs w:val="28"/>
        </w:rPr>
        <w:t xml:space="preserve"> та/</w:t>
      </w:r>
      <w:proofErr w:type="spellStart"/>
      <w:r w:rsidRPr="009D4AB8">
        <w:rPr>
          <w:color w:val="000000"/>
          <w:sz w:val="28"/>
          <w:szCs w:val="28"/>
        </w:rPr>
        <w:t>або</w:t>
      </w:r>
      <w:proofErr w:type="spellEnd"/>
      <w:r w:rsidRPr="009D4AB8">
        <w:rPr>
          <w:color w:val="000000"/>
          <w:sz w:val="28"/>
          <w:szCs w:val="28"/>
        </w:rPr>
        <w:t xml:space="preserve"> </w:t>
      </w:r>
      <w:proofErr w:type="spellStart"/>
      <w:r w:rsidRPr="009D4AB8">
        <w:rPr>
          <w:color w:val="000000"/>
          <w:sz w:val="28"/>
          <w:szCs w:val="28"/>
        </w:rPr>
        <w:t>інноваційні</w:t>
      </w:r>
      <w:proofErr w:type="spellEnd"/>
      <w:r w:rsidRPr="009D4AB8">
        <w:rPr>
          <w:color w:val="000000"/>
          <w:sz w:val="28"/>
          <w:szCs w:val="28"/>
        </w:rPr>
        <w:t xml:space="preserve"> </w:t>
      </w:r>
      <w:proofErr w:type="spellStart"/>
      <w:r w:rsidRPr="009D4AB8">
        <w:rPr>
          <w:color w:val="000000"/>
          <w:sz w:val="28"/>
          <w:szCs w:val="28"/>
        </w:rPr>
        <w:t>розробки</w:t>
      </w:r>
      <w:proofErr w:type="spellEnd"/>
      <w:r w:rsidRPr="009D4AB8">
        <w:rPr>
          <w:color w:val="000000"/>
          <w:sz w:val="28"/>
          <w:szCs w:val="28"/>
        </w:rPr>
        <w:t xml:space="preserve"> в </w:t>
      </w:r>
      <w:proofErr w:type="spellStart"/>
      <w:r w:rsidRPr="009D4AB8">
        <w:rPr>
          <w:color w:val="000000"/>
          <w:sz w:val="28"/>
          <w:szCs w:val="28"/>
        </w:rPr>
        <w:t>галузі</w:t>
      </w:r>
      <w:proofErr w:type="spellEnd"/>
      <w:r w:rsidRPr="009D4AB8">
        <w:rPr>
          <w:color w:val="000000"/>
          <w:sz w:val="28"/>
          <w:szCs w:val="28"/>
        </w:rPr>
        <w:t xml:space="preserve"> </w:t>
      </w:r>
      <w:proofErr w:type="spellStart"/>
      <w:r w:rsidRPr="009D4AB8">
        <w:rPr>
          <w:color w:val="000000"/>
          <w:sz w:val="28"/>
          <w:szCs w:val="28"/>
        </w:rPr>
        <w:t>романської</w:t>
      </w:r>
      <w:proofErr w:type="spellEnd"/>
      <w:r w:rsidRPr="009D4AB8">
        <w:rPr>
          <w:color w:val="000000"/>
          <w:sz w:val="28"/>
          <w:szCs w:val="28"/>
        </w:rPr>
        <w:t xml:space="preserve"> </w:t>
      </w:r>
      <w:proofErr w:type="spellStart"/>
      <w:r w:rsidRPr="009D4AB8">
        <w:rPr>
          <w:color w:val="000000"/>
          <w:sz w:val="28"/>
          <w:szCs w:val="28"/>
        </w:rPr>
        <w:t>філології</w:t>
      </w:r>
      <w:proofErr w:type="spellEnd"/>
      <w:r w:rsidRPr="009D4AB8">
        <w:rPr>
          <w:color w:val="000000"/>
          <w:sz w:val="28"/>
          <w:szCs w:val="28"/>
        </w:rPr>
        <w:t xml:space="preserve"> (переклад </w:t>
      </w:r>
      <w:proofErr w:type="spellStart"/>
      <w:r w:rsidRPr="009D4AB8">
        <w:rPr>
          <w:color w:val="000000"/>
          <w:sz w:val="28"/>
          <w:szCs w:val="28"/>
        </w:rPr>
        <w:t>включно</w:t>
      </w:r>
      <w:proofErr w:type="spellEnd"/>
      <w:r w:rsidRPr="009D4AB8">
        <w:rPr>
          <w:color w:val="000000"/>
          <w:sz w:val="28"/>
          <w:szCs w:val="28"/>
        </w:rPr>
        <w:t xml:space="preserve">) та </w:t>
      </w:r>
      <w:proofErr w:type="spellStart"/>
      <w:r w:rsidRPr="009D4AB8">
        <w:rPr>
          <w:color w:val="000000"/>
          <w:sz w:val="28"/>
          <w:szCs w:val="28"/>
        </w:rPr>
        <w:t>викладання</w:t>
      </w:r>
      <w:proofErr w:type="spellEnd"/>
      <w:r w:rsidRPr="009D4AB8">
        <w:rPr>
          <w:color w:val="000000"/>
          <w:sz w:val="28"/>
          <w:szCs w:val="28"/>
        </w:rPr>
        <w:t xml:space="preserve"> </w:t>
      </w:r>
      <w:proofErr w:type="spellStart"/>
      <w:r w:rsidRPr="009D4AB8">
        <w:rPr>
          <w:color w:val="000000"/>
          <w:sz w:val="28"/>
          <w:szCs w:val="28"/>
        </w:rPr>
        <w:t>іноземних</w:t>
      </w:r>
      <w:proofErr w:type="spellEnd"/>
      <w:r w:rsidRPr="009D4AB8">
        <w:rPr>
          <w:color w:val="000000"/>
          <w:sz w:val="28"/>
          <w:szCs w:val="28"/>
        </w:rPr>
        <w:t xml:space="preserve"> </w:t>
      </w:r>
      <w:proofErr w:type="spellStart"/>
      <w:r w:rsidRPr="009D4AB8">
        <w:rPr>
          <w:color w:val="000000"/>
          <w:sz w:val="28"/>
          <w:szCs w:val="28"/>
        </w:rPr>
        <w:t>мов</w:t>
      </w:r>
      <w:proofErr w:type="spellEnd"/>
      <w:r w:rsidRPr="009D4AB8">
        <w:rPr>
          <w:color w:val="000000"/>
          <w:sz w:val="28"/>
          <w:szCs w:val="28"/>
        </w:rPr>
        <w:t xml:space="preserve"> </w:t>
      </w:r>
      <w:proofErr w:type="gramStart"/>
      <w:r w:rsidRPr="009D4AB8">
        <w:rPr>
          <w:color w:val="000000"/>
          <w:sz w:val="28"/>
          <w:szCs w:val="28"/>
        </w:rPr>
        <w:t>у закладах</w:t>
      </w:r>
      <w:proofErr w:type="gramEnd"/>
      <w:r w:rsidRPr="009D4AB8">
        <w:rPr>
          <w:color w:val="000000"/>
          <w:sz w:val="28"/>
          <w:szCs w:val="28"/>
        </w:rPr>
        <w:t xml:space="preserve"> </w:t>
      </w:r>
      <w:proofErr w:type="spellStart"/>
      <w:r w:rsidRPr="009D4AB8">
        <w:rPr>
          <w:color w:val="000000"/>
          <w:sz w:val="28"/>
          <w:szCs w:val="28"/>
        </w:rPr>
        <w:t>вищої</w:t>
      </w:r>
      <w:proofErr w:type="spellEnd"/>
      <w:r w:rsidRPr="009D4AB8">
        <w:rPr>
          <w:color w:val="000000"/>
          <w:sz w:val="28"/>
          <w:szCs w:val="28"/>
        </w:rPr>
        <w:t xml:space="preserve"> </w:t>
      </w:r>
      <w:proofErr w:type="spellStart"/>
      <w:r w:rsidRPr="009D4AB8">
        <w:rPr>
          <w:color w:val="000000"/>
          <w:sz w:val="28"/>
          <w:szCs w:val="28"/>
        </w:rPr>
        <w:t>освіти</w:t>
      </w:r>
      <w:proofErr w:type="spellEnd"/>
      <w:r w:rsidRPr="009D4AB8">
        <w:rPr>
          <w:color w:val="000000"/>
          <w:sz w:val="28"/>
          <w:szCs w:val="28"/>
        </w:rPr>
        <w:t xml:space="preserve">.  </w:t>
      </w:r>
    </w:p>
    <w:p w14:paraId="623A1BED" w14:textId="77777777" w:rsidR="009D4AB8" w:rsidRPr="009D4AB8" w:rsidRDefault="009D4AB8" w:rsidP="009D4AB8">
      <w:pPr>
        <w:jc w:val="both"/>
        <w:rPr>
          <w:color w:val="000000"/>
          <w:sz w:val="28"/>
          <w:szCs w:val="28"/>
        </w:rPr>
      </w:pPr>
      <w:r w:rsidRPr="009D4AB8">
        <w:rPr>
          <w:b/>
          <w:color w:val="000000"/>
          <w:sz w:val="28"/>
          <w:szCs w:val="28"/>
        </w:rPr>
        <w:t>ПРН 1</w:t>
      </w:r>
      <w:r w:rsidRPr="009D4AB8">
        <w:rPr>
          <w:b/>
          <w:sz w:val="28"/>
          <w:szCs w:val="28"/>
        </w:rPr>
        <w:t>7</w:t>
      </w:r>
      <w:r w:rsidRPr="009D4AB8">
        <w:rPr>
          <w:b/>
          <w:color w:val="000000"/>
          <w:sz w:val="28"/>
          <w:szCs w:val="28"/>
        </w:rPr>
        <w:t>.</w:t>
      </w:r>
      <w:r w:rsidRPr="009D4AB8">
        <w:rPr>
          <w:color w:val="000000"/>
          <w:sz w:val="28"/>
          <w:szCs w:val="28"/>
        </w:rPr>
        <w:t xml:space="preserve"> </w:t>
      </w:r>
      <w:proofErr w:type="spellStart"/>
      <w:r w:rsidRPr="009D4AB8">
        <w:rPr>
          <w:color w:val="000000"/>
          <w:sz w:val="28"/>
          <w:szCs w:val="28"/>
        </w:rPr>
        <w:t>Володіти</w:t>
      </w:r>
      <w:proofErr w:type="spellEnd"/>
      <w:r w:rsidRPr="009D4AB8">
        <w:rPr>
          <w:color w:val="000000"/>
          <w:sz w:val="28"/>
          <w:szCs w:val="28"/>
        </w:rPr>
        <w:t xml:space="preserve"> методикою </w:t>
      </w:r>
      <w:proofErr w:type="spellStart"/>
      <w:r w:rsidRPr="009D4AB8">
        <w:rPr>
          <w:color w:val="000000"/>
          <w:sz w:val="28"/>
          <w:szCs w:val="28"/>
        </w:rPr>
        <w:t>викладання</w:t>
      </w:r>
      <w:proofErr w:type="spellEnd"/>
      <w:r w:rsidRPr="009D4AB8">
        <w:rPr>
          <w:color w:val="000000"/>
          <w:sz w:val="28"/>
          <w:szCs w:val="28"/>
        </w:rPr>
        <w:t xml:space="preserve"> </w:t>
      </w:r>
      <w:proofErr w:type="spellStart"/>
      <w:r w:rsidRPr="009D4AB8">
        <w:rPr>
          <w:color w:val="000000"/>
          <w:sz w:val="28"/>
          <w:szCs w:val="28"/>
        </w:rPr>
        <w:t>французької</w:t>
      </w:r>
      <w:proofErr w:type="spellEnd"/>
      <w:r w:rsidRPr="009D4AB8">
        <w:rPr>
          <w:color w:val="000000"/>
          <w:sz w:val="28"/>
          <w:szCs w:val="28"/>
        </w:rPr>
        <w:t xml:space="preserve"> та </w:t>
      </w:r>
      <w:proofErr w:type="spellStart"/>
      <w:r w:rsidRPr="009D4AB8">
        <w:rPr>
          <w:color w:val="000000"/>
          <w:sz w:val="28"/>
          <w:szCs w:val="28"/>
        </w:rPr>
        <w:t>англійської</w:t>
      </w:r>
      <w:proofErr w:type="spellEnd"/>
      <w:r w:rsidRPr="009D4AB8">
        <w:rPr>
          <w:color w:val="000000"/>
          <w:sz w:val="28"/>
          <w:szCs w:val="28"/>
        </w:rPr>
        <w:t>/</w:t>
      </w:r>
      <w:proofErr w:type="spellStart"/>
      <w:r w:rsidRPr="009D4AB8">
        <w:rPr>
          <w:color w:val="000000"/>
          <w:sz w:val="28"/>
          <w:szCs w:val="28"/>
        </w:rPr>
        <w:t>німецької</w:t>
      </w:r>
      <w:proofErr w:type="spellEnd"/>
      <w:r w:rsidRPr="009D4AB8">
        <w:rPr>
          <w:color w:val="000000"/>
          <w:sz w:val="28"/>
          <w:szCs w:val="28"/>
        </w:rPr>
        <w:t xml:space="preserve"> </w:t>
      </w:r>
      <w:proofErr w:type="spellStart"/>
      <w:r w:rsidRPr="009D4AB8">
        <w:rPr>
          <w:color w:val="000000"/>
          <w:sz w:val="28"/>
          <w:szCs w:val="28"/>
        </w:rPr>
        <w:t>мов</w:t>
      </w:r>
      <w:proofErr w:type="spellEnd"/>
      <w:r w:rsidRPr="009D4AB8">
        <w:rPr>
          <w:color w:val="000000"/>
          <w:sz w:val="28"/>
          <w:szCs w:val="28"/>
        </w:rPr>
        <w:t xml:space="preserve"> </w:t>
      </w:r>
      <w:proofErr w:type="spellStart"/>
      <w:r w:rsidRPr="009D4AB8">
        <w:rPr>
          <w:color w:val="000000"/>
          <w:sz w:val="28"/>
          <w:szCs w:val="28"/>
        </w:rPr>
        <w:t>здобувачам</w:t>
      </w:r>
      <w:proofErr w:type="spellEnd"/>
      <w:r w:rsidRPr="009D4AB8">
        <w:rPr>
          <w:color w:val="000000"/>
          <w:sz w:val="28"/>
          <w:szCs w:val="28"/>
        </w:rPr>
        <w:t xml:space="preserve"> </w:t>
      </w:r>
      <w:proofErr w:type="spellStart"/>
      <w:r w:rsidRPr="009D4AB8">
        <w:rPr>
          <w:color w:val="000000"/>
          <w:sz w:val="28"/>
          <w:szCs w:val="28"/>
        </w:rPr>
        <w:t>вищої</w:t>
      </w:r>
      <w:proofErr w:type="spellEnd"/>
      <w:r w:rsidRPr="009D4AB8">
        <w:rPr>
          <w:color w:val="000000"/>
          <w:sz w:val="28"/>
          <w:szCs w:val="28"/>
        </w:rPr>
        <w:t xml:space="preserve"> </w:t>
      </w:r>
      <w:proofErr w:type="spellStart"/>
      <w:r w:rsidRPr="009D4AB8">
        <w:rPr>
          <w:color w:val="000000"/>
          <w:sz w:val="28"/>
          <w:szCs w:val="28"/>
        </w:rPr>
        <w:t>освіти</w:t>
      </w:r>
      <w:proofErr w:type="spellEnd"/>
      <w:r w:rsidRPr="009D4AB8">
        <w:rPr>
          <w:color w:val="000000"/>
          <w:sz w:val="28"/>
          <w:szCs w:val="28"/>
        </w:rPr>
        <w:t xml:space="preserve">; </w:t>
      </w:r>
      <w:proofErr w:type="spellStart"/>
      <w:r w:rsidRPr="009D4AB8">
        <w:rPr>
          <w:color w:val="000000"/>
          <w:sz w:val="28"/>
          <w:szCs w:val="28"/>
        </w:rPr>
        <w:t>вміти</w:t>
      </w:r>
      <w:proofErr w:type="spellEnd"/>
      <w:r w:rsidRPr="009D4AB8">
        <w:rPr>
          <w:color w:val="000000"/>
          <w:sz w:val="28"/>
          <w:szCs w:val="28"/>
        </w:rPr>
        <w:t xml:space="preserve"> </w:t>
      </w:r>
      <w:proofErr w:type="spellStart"/>
      <w:r w:rsidRPr="009D4AB8">
        <w:rPr>
          <w:color w:val="000000"/>
          <w:sz w:val="28"/>
          <w:szCs w:val="28"/>
        </w:rPr>
        <w:t>добирати</w:t>
      </w:r>
      <w:proofErr w:type="spellEnd"/>
      <w:r w:rsidRPr="009D4AB8">
        <w:rPr>
          <w:color w:val="000000"/>
          <w:sz w:val="28"/>
          <w:szCs w:val="28"/>
        </w:rPr>
        <w:t xml:space="preserve"> </w:t>
      </w:r>
      <w:proofErr w:type="spellStart"/>
      <w:r w:rsidRPr="009D4AB8">
        <w:rPr>
          <w:color w:val="000000"/>
          <w:sz w:val="28"/>
          <w:szCs w:val="28"/>
        </w:rPr>
        <w:t>доцільні</w:t>
      </w:r>
      <w:proofErr w:type="spellEnd"/>
      <w:r w:rsidRPr="009D4AB8">
        <w:rPr>
          <w:color w:val="000000"/>
          <w:sz w:val="28"/>
          <w:szCs w:val="28"/>
        </w:rPr>
        <w:t xml:space="preserve"> </w:t>
      </w:r>
      <w:proofErr w:type="spellStart"/>
      <w:r w:rsidRPr="009D4AB8">
        <w:rPr>
          <w:color w:val="000000"/>
          <w:sz w:val="28"/>
          <w:szCs w:val="28"/>
        </w:rPr>
        <w:t>принципи</w:t>
      </w:r>
      <w:proofErr w:type="spellEnd"/>
      <w:r w:rsidRPr="009D4AB8">
        <w:rPr>
          <w:color w:val="000000"/>
          <w:sz w:val="28"/>
          <w:szCs w:val="28"/>
        </w:rPr>
        <w:t xml:space="preserve"> і </w:t>
      </w:r>
      <w:proofErr w:type="spellStart"/>
      <w:r w:rsidRPr="009D4AB8">
        <w:rPr>
          <w:color w:val="000000"/>
          <w:sz w:val="28"/>
          <w:szCs w:val="28"/>
        </w:rPr>
        <w:t>методи</w:t>
      </w:r>
      <w:proofErr w:type="spellEnd"/>
      <w:r w:rsidRPr="009D4AB8">
        <w:rPr>
          <w:color w:val="000000"/>
          <w:sz w:val="28"/>
          <w:szCs w:val="28"/>
        </w:rPr>
        <w:t xml:space="preserve"> </w:t>
      </w:r>
      <w:proofErr w:type="spellStart"/>
      <w:r w:rsidRPr="009D4AB8">
        <w:rPr>
          <w:color w:val="000000"/>
          <w:sz w:val="28"/>
          <w:szCs w:val="28"/>
        </w:rPr>
        <w:t>навчання</w:t>
      </w:r>
      <w:proofErr w:type="spellEnd"/>
      <w:r w:rsidRPr="009D4AB8">
        <w:rPr>
          <w:color w:val="000000"/>
          <w:sz w:val="28"/>
          <w:szCs w:val="28"/>
        </w:rPr>
        <w:t xml:space="preserve"> </w:t>
      </w:r>
      <w:proofErr w:type="spellStart"/>
      <w:r w:rsidRPr="009D4AB8">
        <w:rPr>
          <w:color w:val="000000"/>
          <w:sz w:val="28"/>
          <w:szCs w:val="28"/>
        </w:rPr>
        <w:t>іноземним</w:t>
      </w:r>
      <w:proofErr w:type="spellEnd"/>
      <w:r w:rsidRPr="009D4AB8">
        <w:rPr>
          <w:color w:val="000000"/>
          <w:sz w:val="28"/>
          <w:szCs w:val="28"/>
        </w:rPr>
        <w:t xml:space="preserve"> </w:t>
      </w:r>
      <w:proofErr w:type="spellStart"/>
      <w:r w:rsidRPr="009D4AB8">
        <w:rPr>
          <w:color w:val="000000"/>
          <w:sz w:val="28"/>
          <w:szCs w:val="28"/>
        </w:rPr>
        <w:t>мовам</w:t>
      </w:r>
      <w:proofErr w:type="spellEnd"/>
      <w:r w:rsidRPr="009D4AB8">
        <w:rPr>
          <w:color w:val="000000"/>
          <w:sz w:val="28"/>
          <w:szCs w:val="28"/>
        </w:rPr>
        <w:t xml:space="preserve"> </w:t>
      </w:r>
      <w:proofErr w:type="spellStart"/>
      <w:r w:rsidRPr="009D4AB8">
        <w:rPr>
          <w:color w:val="000000"/>
          <w:sz w:val="28"/>
          <w:szCs w:val="28"/>
        </w:rPr>
        <w:t>відповідно</w:t>
      </w:r>
      <w:proofErr w:type="spellEnd"/>
      <w:r w:rsidRPr="009D4AB8">
        <w:rPr>
          <w:color w:val="000000"/>
          <w:sz w:val="28"/>
          <w:szCs w:val="28"/>
        </w:rPr>
        <w:t xml:space="preserve"> до </w:t>
      </w:r>
      <w:proofErr w:type="spellStart"/>
      <w:r w:rsidRPr="009D4AB8">
        <w:rPr>
          <w:color w:val="000000"/>
          <w:sz w:val="28"/>
          <w:szCs w:val="28"/>
        </w:rPr>
        <w:t>вікових</w:t>
      </w:r>
      <w:proofErr w:type="spellEnd"/>
      <w:r w:rsidRPr="009D4AB8">
        <w:rPr>
          <w:color w:val="000000"/>
          <w:sz w:val="28"/>
          <w:szCs w:val="28"/>
        </w:rPr>
        <w:t xml:space="preserve"> і психолого-</w:t>
      </w:r>
      <w:proofErr w:type="spellStart"/>
      <w:r w:rsidRPr="009D4AB8">
        <w:rPr>
          <w:color w:val="000000"/>
          <w:sz w:val="28"/>
          <w:szCs w:val="28"/>
        </w:rPr>
        <w:t>соціальних</w:t>
      </w:r>
      <w:proofErr w:type="spellEnd"/>
      <w:r w:rsidRPr="009D4AB8">
        <w:rPr>
          <w:color w:val="000000"/>
          <w:sz w:val="28"/>
          <w:szCs w:val="28"/>
        </w:rPr>
        <w:t xml:space="preserve"> </w:t>
      </w:r>
      <w:proofErr w:type="spellStart"/>
      <w:r w:rsidRPr="009D4AB8">
        <w:rPr>
          <w:color w:val="000000"/>
          <w:sz w:val="28"/>
          <w:szCs w:val="28"/>
        </w:rPr>
        <w:t>особливостей</w:t>
      </w:r>
      <w:proofErr w:type="spellEnd"/>
      <w:r w:rsidRPr="009D4AB8">
        <w:rPr>
          <w:color w:val="000000"/>
          <w:sz w:val="28"/>
          <w:szCs w:val="28"/>
        </w:rPr>
        <w:t xml:space="preserve"> </w:t>
      </w:r>
      <w:proofErr w:type="spellStart"/>
      <w:r w:rsidRPr="009D4AB8">
        <w:rPr>
          <w:color w:val="000000"/>
          <w:sz w:val="28"/>
          <w:szCs w:val="28"/>
        </w:rPr>
        <w:t>здобувачів</w:t>
      </w:r>
      <w:proofErr w:type="spellEnd"/>
      <w:r w:rsidRPr="009D4AB8">
        <w:rPr>
          <w:color w:val="000000"/>
          <w:sz w:val="28"/>
          <w:szCs w:val="28"/>
        </w:rPr>
        <w:t xml:space="preserve"> </w:t>
      </w:r>
      <w:proofErr w:type="spellStart"/>
      <w:r w:rsidRPr="009D4AB8">
        <w:rPr>
          <w:color w:val="000000"/>
          <w:sz w:val="28"/>
          <w:szCs w:val="28"/>
        </w:rPr>
        <w:t>вищої</w:t>
      </w:r>
      <w:proofErr w:type="spellEnd"/>
      <w:r w:rsidRPr="009D4AB8">
        <w:rPr>
          <w:color w:val="000000"/>
          <w:sz w:val="28"/>
          <w:szCs w:val="28"/>
        </w:rPr>
        <w:t xml:space="preserve"> </w:t>
      </w:r>
      <w:proofErr w:type="spellStart"/>
      <w:r w:rsidRPr="009D4AB8">
        <w:rPr>
          <w:color w:val="000000"/>
          <w:sz w:val="28"/>
          <w:szCs w:val="28"/>
        </w:rPr>
        <w:t>освіти</w:t>
      </w:r>
      <w:proofErr w:type="spellEnd"/>
      <w:r w:rsidRPr="009D4AB8">
        <w:rPr>
          <w:color w:val="000000"/>
          <w:sz w:val="28"/>
          <w:szCs w:val="28"/>
        </w:rPr>
        <w:t xml:space="preserve"> та </w:t>
      </w:r>
      <w:proofErr w:type="spellStart"/>
      <w:r w:rsidRPr="009D4AB8">
        <w:rPr>
          <w:color w:val="000000"/>
          <w:sz w:val="28"/>
          <w:szCs w:val="28"/>
        </w:rPr>
        <w:t>їхніх</w:t>
      </w:r>
      <w:proofErr w:type="spellEnd"/>
      <w:r w:rsidRPr="009D4AB8">
        <w:rPr>
          <w:color w:val="000000"/>
          <w:sz w:val="28"/>
          <w:szCs w:val="28"/>
        </w:rPr>
        <w:t xml:space="preserve"> потреб.   </w:t>
      </w:r>
    </w:p>
    <w:p w14:paraId="47A862EC" w14:textId="6A4E2BBC" w:rsidR="00684084" w:rsidRPr="009D4AB8" w:rsidRDefault="009D4AB8" w:rsidP="009D4AB8">
      <w:pPr>
        <w:jc w:val="both"/>
        <w:rPr>
          <w:sz w:val="28"/>
          <w:szCs w:val="28"/>
          <w:lang w:val="uk-UA"/>
        </w:rPr>
      </w:pPr>
      <w:r w:rsidRPr="009D4AB8">
        <w:rPr>
          <w:b/>
          <w:color w:val="000000"/>
          <w:sz w:val="28"/>
          <w:szCs w:val="28"/>
        </w:rPr>
        <w:t>ПРН 1</w:t>
      </w:r>
      <w:r w:rsidRPr="009D4AB8">
        <w:rPr>
          <w:b/>
          <w:sz w:val="28"/>
          <w:szCs w:val="28"/>
        </w:rPr>
        <w:t>8</w:t>
      </w:r>
      <w:r w:rsidRPr="009D4AB8">
        <w:rPr>
          <w:b/>
          <w:color w:val="000000"/>
          <w:sz w:val="28"/>
          <w:szCs w:val="28"/>
        </w:rPr>
        <w:t>.</w:t>
      </w:r>
      <w:r w:rsidRPr="009D4AB8">
        <w:rPr>
          <w:color w:val="000000"/>
          <w:sz w:val="28"/>
          <w:szCs w:val="28"/>
        </w:rPr>
        <w:t xml:space="preserve"> </w:t>
      </w:r>
      <w:proofErr w:type="spellStart"/>
      <w:r w:rsidRPr="009D4AB8">
        <w:rPr>
          <w:color w:val="000000"/>
          <w:sz w:val="28"/>
          <w:szCs w:val="28"/>
        </w:rPr>
        <w:t>Проєктувати</w:t>
      </w:r>
      <w:proofErr w:type="spellEnd"/>
      <w:r w:rsidRPr="009D4AB8">
        <w:rPr>
          <w:color w:val="000000"/>
          <w:sz w:val="28"/>
          <w:szCs w:val="28"/>
        </w:rPr>
        <w:t xml:space="preserve">, </w:t>
      </w:r>
      <w:proofErr w:type="spellStart"/>
      <w:r w:rsidRPr="009D4AB8">
        <w:rPr>
          <w:color w:val="000000"/>
          <w:sz w:val="28"/>
          <w:szCs w:val="28"/>
        </w:rPr>
        <w:t>організовувати</w:t>
      </w:r>
      <w:proofErr w:type="spellEnd"/>
      <w:r w:rsidRPr="009D4AB8">
        <w:rPr>
          <w:color w:val="000000"/>
          <w:sz w:val="28"/>
          <w:szCs w:val="28"/>
        </w:rPr>
        <w:t xml:space="preserve">, </w:t>
      </w:r>
      <w:proofErr w:type="spellStart"/>
      <w:r w:rsidRPr="009D4AB8">
        <w:rPr>
          <w:color w:val="000000"/>
          <w:sz w:val="28"/>
          <w:szCs w:val="28"/>
        </w:rPr>
        <w:t>адаптувати</w:t>
      </w:r>
      <w:proofErr w:type="spellEnd"/>
      <w:r w:rsidRPr="009D4AB8">
        <w:rPr>
          <w:color w:val="000000"/>
          <w:sz w:val="28"/>
          <w:szCs w:val="28"/>
        </w:rPr>
        <w:t xml:space="preserve"> і </w:t>
      </w:r>
      <w:proofErr w:type="spellStart"/>
      <w:r w:rsidRPr="009D4AB8">
        <w:rPr>
          <w:color w:val="000000"/>
          <w:sz w:val="28"/>
          <w:szCs w:val="28"/>
        </w:rPr>
        <w:t>контролювати</w:t>
      </w:r>
      <w:proofErr w:type="spellEnd"/>
      <w:r w:rsidRPr="009D4AB8">
        <w:rPr>
          <w:color w:val="000000"/>
          <w:sz w:val="28"/>
          <w:szCs w:val="28"/>
        </w:rPr>
        <w:t xml:space="preserve"> </w:t>
      </w:r>
      <w:proofErr w:type="spellStart"/>
      <w:r w:rsidRPr="009D4AB8">
        <w:rPr>
          <w:color w:val="000000"/>
          <w:sz w:val="28"/>
          <w:szCs w:val="28"/>
        </w:rPr>
        <w:t>освітній</w:t>
      </w:r>
      <w:proofErr w:type="spellEnd"/>
      <w:r w:rsidRPr="009D4AB8">
        <w:rPr>
          <w:color w:val="000000"/>
          <w:sz w:val="28"/>
          <w:szCs w:val="28"/>
        </w:rPr>
        <w:t xml:space="preserve"> та </w:t>
      </w:r>
      <w:proofErr w:type="spellStart"/>
      <w:r w:rsidRPr="009D4AB8">
        <w:rPr>
          <w:color w:val="000000"/>
          <w:sz w:val="28"/>
          <w:szCs w:val="28"/>
        </w:rPr>
        <w:t>освітньо-виховний</w:t>
      </w:r>
      <w:proofErr w:type="spellEnd"/>
      <w:r w:rsidRPr="009D4AB8">
        <w:rPr>
          <w:color w:val="000000"/>
          <w:sz w:val="28"/>
          <w:szCs w:val="28"/>
        </w:rPr>
        <w:t xml:space="preserve"> </w:t>
      </w:r>
      <w:proofErr w:type="spellStart"/>
      <w:r w:rsidRPr="009D4AB8">
        <w:rPr>
          <w:color w:val="000000"/>
          <w:sz w:val="28"/>
          <w:szCs w:val="28"/>
        </w:rPr>
        <w:t>процеси</w:t>
      </w:r>
      <w:proofErr w:type="spellEnd"/>
      <w:r w:rsidRPr="009D4AB8">
        <w:rPr>
          <w:color w:val="000000"/>
          <w:sz w:val="28"/>
          <w:szCs w:val="28"/>
        </w:rPr>
        <w:t xml:space="preserve">, </w:t>
      </w:r>
      <w:proofErr w:type="spellStart"/>
      <w:r w:rsidRPr="009D4AB8">
        <w:rPr>
          <w:color w:val="000000"/>
          <w:sz w:val="28"/>
          <w:szCs w:val="28"/>
        </w:rPr>
        <w:t>оцінювати</w:t>
      </w:r>
      <w:proofErr w:type="spellEnd"/>
      <w:r w:rsidRPr="009D4AB8">
        <w:rPr>
          <w:color w:val="000000"/>
          <w:sz w:val="28"/>
          <w:szCs w:val="28"/>
        </w:rPr>
        <w:t xml:space="preserve"> </w:t>
      </w:r>
      <w:proofErr w:type="spellStart"/>
      <w:r w:rsidRPr="009D4AB8">
        <w:rPr>
          <w:color w:val="000000"/>
          <w:sz w:val="28"/>
          <w:szCs w:val="28"/>
        </w:rPr>
        <w:t>знання</w:t>
      </w:r>
      <w:proofErr w:type="spellEnd"/>
      <w:r w:rsidRPr="009D4AB8">
        <w:rPr>
          <w:color w:val="000000"/>
          <w:sz w:val="28"/>
          <w:szCs w:val="28"/>
        </w:rPr>
        <w:t xml:space="preserve"> і </w:t>
      </w:r>
      <w:proofErr w:type="spellStart"/>
      <w:r w:rsidRPr="009D4AB8">
        <w:rPr>
          <w:color w:val="000000"/>
          <w:sz w:val="28"/>
          <w:szCs w:val="28"/>
        </w:rPr>
        <w:t>уміння</w:t>
      </w:r>
      <w:proofErr w:type="spellEnd"/>
      <w:r w:rsidRPr="009D4AB8">
        <w:rPr>
          <w:color w:val="000000"/>
          <w:sz w:val="28"/>
          <w:szCs w:val="28"/>
        </w:rPr>
        <w:t xml:space="preserve"> </w:t>
      </w:r>
      <w:proofErr w:type="spellStart"/>
      <w:r w:rsidRPr="009D4AB8">
        <w:rPr>
          <w:color w:val="000000"/>
          <w:sz w:val="28"/>
          <w:szCs w:val="28"/>
        </w:rPr>
        <w:t>здобувачів</w:t>
      </w:r>
      <w:proofErr w:type="spellEnd"/>
      <w:r w:rsidRPr="009D4AB8">
        <w:rPr>
          <w:color w:val="000000"/>
          <w:sz w:val="28"/>
          <w:szCs w:val="28"/>
        </w:rPr>
        <w:t xml:space="preserve"> </w:t>
      </w:r>
      <w:proofErr w:type="spellStart"/>
      <w:r w:rsidRPr="009D4AB8">
        <w:rPr>
          <w:color w:val="000000"/>
          <w:sz w:val="28"/>
          <w:szCs w:val="28"/>
        </w:rPr>
        <w:t>вищої</w:t>
      </w:r>
      <w:proofErr w:type="spellEnd"/>
      <w:r w:rsidRPr="009D4AB8">
        <w:rPr>
          <w:color w:val="000000"/>
          <w:sz w:val="28"/>
          <w:szCs w:val="28"/>
        </w:rPr>
        <w:t xml:space="preserve"> </w:t>
      </w:r>
      <w:proofErr w:type="spellStart"/>
      <w:r w:rsidRPr="009D4AB8">
        <w:rPr>
          <w:color w:val="000000"/>
          <w:sz w:val="28"/>
          <w:szCs w:val="28"/>
        </w:rPr>
        <w:t>освіти</w:t>
      </w:r>
      <w:proofErr w:type="spellEnd"/>
      <w:r w:rsidRPr="009D4AB8">
        <w:rPr>
          <w:color w:val="000000"/>
          <w:sz w:val="28"/>
          <w:szCs w:val="28"/>
        </w:rPr>
        <w:t xml:space="preserve">, </w:t>
      </w:r>
      <w:proofErr w:type="spellStart"/>
      <w:r w:rsidRPr="009D4AB8">
        <w:rPr>
          <w:color w:val="000000"/>
          <w:sz w:val="28"/>
          <w:szCs w:val="28"/>
        </w:rPr>
        <w:t>зокрема</w:t>
      </w:r>
      <w:proofErr w:type="spellEnd"/>
      <w:r w:rsidRPr="009D4AB8">
        <w:rPr>
          <w:color w:val="000000"/>
          <w:sz w:val="28"/>
          <w:szCs w:val="28"/>
        </w:rPr>
        <w:t xml:space="preserve"> в межах кредитно-</w:t>
      </w:r>
      <w:proofErr w:type="spellStart"/>
      <w:r w:rsidRPr="009D4AB8">
        <w:rPr>
          <w:color w:val="000000"/>
          <w:sz w:val="28"/>
          <w:szCs w:val="28"/>
        </w:rPr>
        <w:t>трансферної</w:t>
      </w:r>
      <w:proofErr w:type="spellEnd"/>
      <w:r w:rsidRPr="009D4AB8">
        <w:rPr>
          <w:color w:val="000000"/>
          <w:sz w:val="28"/>
          <w:szCs w:val="28"/>
        </w:rPr>
        <w:t xml:space="preserve"> </w:t>
      </w:r>
      <w:proofErr w:type="spellStart"/>
      <w:r w:rsidRPr="009D4AB8">
        <w:rPr>
          <w:color w:val="000000"/>
          <w:sz w:val="28"/>
          <w:szCs w:val="28"/>
        </w:rPr>
        <w:t>системи</w:t>
      </w:r>
      <w:proofErr w:type="spellEnd"/>
      <w:r w:rsidRPr="009D4AB8">
        <w:rPr>
          <w:color w:val="000000"/>
          <w:sz w:val="28"/>
          <w:szCs w:val="28"/>
        </w:rPr>
        <w:t xml:space="preserve"> </w:t>
      </w:r>
      <w:proofErr w:type="spellStart"/>
      <w:r w:rsidRPr="009D4AB8">
        <w:rPr>
          <w:color w:val="000000"/>
          <w:sz w:val="28"/>
          <w:szCs w:val="28"/>
        </w:rPr>
        <w:t>навчання</w:t>
      </w:r>
      <w:proofErr w:type="spellEnd"/>
      <w:r w:rsidRPr="009D4AB8">
        <w:rPr>
          <w:color w:val="000000"/>
          <w:sz w:val="28"/>
          <w:szCs w:val="28"/>
        </w:rPr>
        <w:t>.</w:t>
      </w:r>
    </w:p>
    <w:p w14:paraId="3BE6E5FB" w14:textId="77777777" w:rsidR="00A347EF" w:rsidRDefault="00A347EF" w:rsidP="004E76A2">
      <w:pPr>
        <w:pStyle w:val="21"/>
        <w:ind w:firstLine="720"/>
        <w:rPr>
          <w:szCs w:val="28"/>
        </w:rPr>
      </w:pPr>
    </w:p>
    <w:p w14:paraId="2411B523" w14:textId="77777777" w:rsidR="004E76A2" w:rsidRPr="00B84D22" w:rsidRDefault="004E76A2" w:rsidP="004E76A2">
      <w:pPr>
        <w:pStyle w:val="21"/>
        <w:ind w:firstLine="720"/>
        <w:rPr>
          <w:szCs w:val="28"/>
        </w:rPr>
      </w:pPr>
      <w:r w:rsidRPr="00B84D22">
        <w:rPr>
          <w:szCs w:val="28"/>
        </w:rPr>
        <w:t xml:space="preserve">ВИМОГИ ДО ЗНАНЬ І УМІНЬ, </w:t>
      </w:r>
      <w:r w:rsidR="00B62E2F" w:rsidRPr="00B62E2F">
        <w:rPr>
          <w:caps/>
          <w:szCs w:val="28"/>
        </w:rPr>
        <w:t>які повинні</w:t>
      </w:r>
      <w:r w:rsidRPr="00B84D22">
        <w:rPr>
          <w:szCs w:val="28"/>
        </w:rPr>
        <w:t xml:space="preserve"> ПРОДЕМОНСТРУВАТИ СТУДЕНТИ НА </w:t>
      </w:r>
      <w:r w:rsidR="002B282E">
        <w:rPr>
          <w:szCs w:val="28"/>
        </w:rPr>
        <w:t>КВАЛІФІКАЦІЙНОМУ</w:t>
      </w:r>
      <w:r w:rsidRPr="00B84D22">
        <w:rPr>
          <w:szCs w:val="28"/>
        </w:rPr>
        <w:t xml:space="preserve"> ІСПИТІ З </w:t>
      </w:r>
      <w:r w:rsidR="00BE3AC3">
        <w:rPr>
          <w:szCs w:val="28"/>
        </w:rPr>
        <w:t xml:space="preserve">ДРУГОЇ ІНОЗЕМНОЇ </w:t>
      </w:r>
      <w:r w:rsidRPr="00B84D22">
        <w:rPr>
          <w:szCs w:val="28"/>
        </w:rPr>
        <w:t>МОВИ</w:t>
      </w:r>
      <w:r w:rsidR="00BE3AC3">
        <w:rPr>
          <w:szCs w:val="28"/>
        </w:rPr>
        <w:t xml:space="preserve"> (</w:t>
      </w:r>
      <w:r w:rsidR="00D709B4">
        <w:rPr>
          <w:szCs w:val="28"/>
        </w:rPr>
        <w:t xml:space="preserve"> ФРАНЦУЗЬК</w:t>
      </w:r>
      <w:r w:rsidR="00EC1FD1">
        <w:rPr>
          <w:szCs w:val="28"/>
        </w:rPr>
        <w:t>ОЇ</w:t>
      </w:r>
      <w:r w:rsidR="00BE3AC3">
        <w:rPr>
          <w:szCs w:val="28"/>
        </w:rPr>
        <w:t>)</w:t>
      </w:r>
    </w:p>
    <w:p w14:paraId="565EC938" w14:textId="77777777" w:rsidR="004E76A2" w:rsidRPr="00B84D22" w:rsidRDefault="004E76A2" w:rsidP="004E76A2">
      <w:pPr>
        <w:pStyle w:val="21"/>
        <w:ind w:firstLine="720"/>
        <w:rPr>
          <w:szCs w:val="28"/>
        </w:rPr>
      </w:pPr>
    </w:p>
    <w:p w14:paraId="0D5A4A74" w14:textId="77777777" w:rsidR="004E76A2" w:rsidRPr="00CD7F80" w:rsidRDefault="002B282E" w:rsidP="00010A87">
      <w:pPr>
        <w:pStyle w:val="21"/>
        <w:ind w:firstLine="720"/>
        <w:jc w:val="both"/>
        <w:rPr>
          <w:b w:val="0"/>
        </w:rPr>
      </w:pPr>
      <w:r>
        <w:rPr>
          <w:b w:val="0"/>
        </w:rPr>
        <w:t>Кваліфікаційний</w:t>
      </w:r>
      <w:r w:rsidR="004E76A2" w:rsidRPr="00B84D22">
        <w:rPr>
          <w:b w:val="0"/>
        </w:rPr>
        <w:t xml:space="preserve"> іспит з </w:t>
      </w:r>
      <w:r w:rsidR="00E811C2">
        <w:rPr>
          <w:b w:val="0"/>
        </w:rPr>
        <w:t>другої іноземної мови (</w:t>
      </w:r>
      <w:r w:rsidR="00D709B4">
        <w:rPr>
          <w:b w:val="0"/>
          <w:szCs w:val="28"/>
        </w:rPr>
        <w:t>французької</w:t>
      </w:r>
      <w:r w:rsidR="00E811C2">
        <w:rPr>
          <w:b w:val="0"/>
          <w:szCs w:val="28"/>
        </w:rPr>
        <w:t>)</w:t>
      </w:r>
      <w:r w:rsidR="00CD7F80">
        <w:rPr>
          <w:b w:val="0"/>
        </w:rPr>
        <w:t xml:space="preserve"> має на меті перевірку й</w:t>
      </w:r>
      <w:r w:rsidR="004E76A2" w:rsidRPr="00B84D22">
        <w:rPr>
          <w:b w:val="0"/>
        </w:rPr>
        <w:t xml:space="preserve"> оцінку </w:t>
      </w:r>
      <w:proofErr w:type="spellStart"/>
      <w:r w:rsidR="004E76A2" w:rsidRPr="00B84D22">
        <w:rPr>
          <w:b w:val="0"/>
        </w:rPr>
        <w:t>мовної</w:t>
      </w:r>
      <w:proofErr w:type="spellEnd"/>
      <w:r w:rsidR="004E76A2" w:rsidRPr="00B84D22">
        <w:rPr>
          <w:b w:val="0"/>
        </w:rPr>
        <w:t>, комунікативної, країнознавчої</w:t>
      </w:r>
      <w:r w:rsidR="003C0F45">
        <w:rPr>
          <w:b w:val="0"/>
        </w:rPr>
        <w:t xml:space="preserve"> </w:t>
      </w:r>
      <w:r w:rsidR="00702C5A">
        <w:rPr>
          <w:b w:val="0"/>
        </w:rPr>
        <w:t xml:space="preserve">компетенцій </w:t>
      </w:r>
      <w:r w:rsidR="004E76A2" w:rsidRPr="00B84D22">
        <w:rPr>
          <w:b w:val="0"/>
        </w:rPr>
        <w:t xml:space="preserve">студентів, наявності у них знань з таких дисциплін, як </w:t>
      </w:r>
      <w:r>
        <w:rPr>
          <w:b w:val="0"/>
        </w:rPr>
        <w:t>«Друга іноземна мова»</w:t>
      </w:r>
      <w:r w:rsidR="00585DCA">
        <w:rPr>
          <w:b w:val="0"/>
        </w:rPr>
        <w:t xml:space="preserve"> та</w:t>
      </w:r>
      <w:r>
        <w:rPr>
          <w:b w:val="0"/>
        </w:rPr>
        <w:t xml:space="preserve"> </w:t>
      </w:r>
      <w:r w:rsidR="0071530C">
        <w:rPr>
          <w:b w:val="0"/>
        </w:rPr>
        <w:t>«</w:t>
      </w:r>
      <w:r w:rsidR="00063376">
        <w:rPr>
          <w:b w:val="0"/>
          <w:szCs w:val="28"/>
        </w:rPr>
        <w:t>Лінгвокраїнознавство</w:t>
      </w:r>
      <w:r>
        <w:rPr>
          <w:b w:val="0"/>
          <w:szCs w:val="28"/>
        </w:rPr>
        <w:t xml:space="preserve"> другої іноземної мови</w:t>
      </w:r>
      <w:r w:rsidR="0071530C">
        <w:rPr>
          <w:b w:val="0"/>
          <w:szCs w:val="28"/>
        </w:rPr>
        <w:t>»</w:t>
      </w:r>
      <w:r>
        <w:rPr>
          <w:b w:val="0"/>
          <w:szCs w:val="28"/>
        </w:rPr>
        <w:t>.</w:t>
      </w:r>
      <w:r w:rsidR="0071530C">
        <w:rPr>
          <w:b w:val="0"/>
          <w:szCs w:val="28"/>
        </w:rPr>
        <w:t xml:space="preserve"> </w:t>
      </w:r>
      <w:r w:rsidR="00F25689" w:rsidRPr="00B84D22">
        <w:rPr>
          <w:b w:val="0"/>
        </w:rPr>
        <w:t xml:space="preserve">Студенти повинні </w:t>
      </w:r>
      <w:r w:rsidR="00702C5A">
        <w:rPr>
          <w:b w:val="0"/>
        </w:rPr>
        <w:t xml:space="preserve">продемонструвати </w:t>
      </w:r>
      <w:r w:rsidR="00F25689">
        <w:rPr>
          <w:b w:val="0"/>
        </w:rPr>
        <w:t xml:space="preserve">свої </w:t>
      </w:r>
      <w:r w:rsidR="00F25689" w:rsidRPr="00B84D22">
        <w:rPr>
          <w:b w:val="0"/>
        </w:rPr>
        <w:t xml:space="preserve">знання </w:t>
      </w:r>
      <w:r w:rsidR="00D075EE">
        <w:rPr>
          <w:b w:val="0"/>
        </w:rPr>
        <w:t xml:space="preserve"> у відповідях на три питання білету, зокрема у виконанні тестів, </w:t>
      </w:r>
      <w:r w:rsidR="002A11AB">
        <w:rPr>
          <w:b w:val="0"/>
        </w:rPr>
        <w:t xml:space="preserve">в </w:t>
      </w:r>
      <w:r w:rsidR="00F25689">
        <w:rPr>
          <w:b w:val="0"/>
        </w:rPr>
        <w:t>анотації українського тексту публіцистичного стилю іноземною мовою (</w:t>
      </w:r>
      <w:r w:rsidR="00D709B4">
        <w:rPr>
          <w:b w:val="0"/>
        </w:rPr>
        <w:t>французькою</w:t>
      </w:r>
      <w:r w:rsidR="00F25689">
        <w:rPr>
          <w:b w:val="0"/>
        </w:rPr>
        <w:t>)</w:t>
      </w:r>
      <w:r w:rsidR="00D075EE">
        <w:rPr>
          <w:b w:val="0"/>
        </w:rPr>
        <w:t xml:space="preserve"> та у відповіді на теоретичне питання. </w:t>
      </w:r>
      <w:r w:rsidR="00F14064" w:rsidRPr="00CD7F80">
        <w:rPr>
          <w:b w:val="0"/>
        </w:rPr>
        <w:t>Відповідаючи на питання з теоретичн</w:t>
      </w:r>
      <w:r w:rsidR="00A55C5D" w:rsidRPr="00CD7F80">
        <w:rPr>
          <w:b w:val="0"/>
        </w:rPr>
        <w:t>ої</w:t>
      </w:r>
      <w:r w:rsidR="00F14064" w:rsidRPr="00CD7F80">
        <w:rPr>
          <w:b w:val="0"/>
        </w:rPr>
        <w:t xml:space="preserve"> </w:t>
      </w:r>
      <w:r w:rsidR="00F21F1C" w:rsidRPr="00CD7F80">
        <w:rPr>
          <w:b w:val="0"/>
        </w:rPr>
        <w:t>дисциплін</w:t>
      </w:r>
      <w:r w:rsidR="00A55C5D" w:rsidRPr="00CD7F80">
        <w:rPr>
          <w:b w:val="0"/>
        </w:rPr>
        <w:t>и</w:t>
      </w:r>
      <w:r w:rsidR="00F14064" w:rsidRPr="00CD7F80">
        <w:rPr>
          <w:b w:val="0"/>
        </w:rPr>
        <w:t xml:space="preserve">, студент повинен </w:t>
      </w:r>
      <w:r w:rsidR="00F14064" w:rsidRPr="00CD7F80">
        <w:rPr>
          <w:b w:val="0"/>
        </w:rPr>
        <w:lastRenderedPageBreak/>
        <w:t xml:space="preserve">повністю розкрити його зміст, показати своє вміння визначати, систематизувати та аналізувати </w:t>
      </w:r>
      <w:r w:rsidR="006E4006">
        <w:rPr>
          <w:b w:val="0"/>
        </w:rPr>
        <w:t>мовознавчі поняття та</w:t>
      </w:r>
      <w:r w:rsidR="00F14064" w:rsidRPr="00CD7F80">
        <w:rPr>
          <w:b w:val="0"/>
        </w:rPr>
        <w:t xml:space="preserve"> навести відповідні приклади. </w:t>
      </w:r>
    </w:p>
    <w:p w14:paraId="5BE70733" w14:textId="77777777" w:rsidR="00E811C2" w:rsidRPr="00070C27" w:rsidRDefault="00F21F1C" w:rsidP="00E811C2">
      <w:pPr>
        <w:pStyle w:val="21"/>
        <w:ind w:firstLine="720"/>
        <w:jc w:val="both"/>
        <w:rPr>
          <w:b w:val="0"/>
        </w:rPr>
      </w:pPr>
      <w:r w:rsidRPr="00CD7F80">
        <w:rPr>
          <w:b w:val="0"/>
        </w:rPr>
        <w:t xml:space="preserve">Білет для </w:t>
      </w:r>
      <w:r w:rsidR="002B282E" w:rsidRPr="002B282E">
        <w:rPr>
          <w:b w:val="0"/>
          <w:szCs w:val="28"/>
        </w:rPr>
        <w:t>кваліфікаційного</w:t>
      </w:r>
      <w:r w:rsidR="00010A87" w:rsidRPr="00CD7F80">
        <w:rPr>
          <w:b w:val="0"/>
        </w:rPr>
        <w:t xml:space="preserve"> іспи</w:t>
      </w:r>
      <w:r w:rsidR="00010A87" w:rsidRPr="00B84D22">
        <w:rPr>
          <w:b w:val="0"/>
        </w:rPr>
        <w:t>т</w:t>
      </w:r>
      <w:r>
        <w:rPr>
          <w:b w:val="0"/>
        </w:rPr>
        <w:t>у</w:t>
      </w:r>
      <w:r w:rsidR="00010A87" w:rsidRPr="00B84D22">
        <w:rPr>
          <w:b w:val="0"/>
        </w:rPr>
        <w:t xml:space="preserve"> складається з </w:t>
      </w:r>
      <w:r w:rsidR="00E5017D">
        <w:rPr>
          <w:b w:val="0"/>
        </w:rPr>
        <w:t>лексико-граматичних тестових завдань,</w:t>
      </w:r>
      <w:r w:rsidR="00E5017D" w:rsidRPr="00B84D22">
        <w:rPr>
          <w:b w:val="0"/>
        </w:rPr>
        <w:t xml:space="preserve"> </w:t>
      </w:r>
      <w:r w:rsidR="006E0A67" w:rsidRPr="006E0A67">
        <w:rPr>
          <w:b w:val="0"/>
        </w:rPr>
        <w:t>одного</w:t>
      </w:r>
      <w:r w:rsidRPr="006E0A67">
        <w:rPr>
          <w:b w:val="0"/>
        </w:rPr>
        <w:t xml:space="preserve"> теоретичн</w:t>
      </w:r>
      <w:r w:rsidR="006E0A67" w:rsidRPr="006E0A67">
        <w:rPr>
          <w:b w:val="0"/>
        </w:rPr>
        <w:t>ого</w:t>
      </w:r>
      <w:r w:rsidRPr="006E0A67">
        <w:rPr>
          <w:b w:val="0"/>
        </w:rPr>
        <w:t xml:space="preserve"> питан</w:t>
      </w:r>
      <w:r w:rsidR="006E0A67" w:rsidRPr="006E0A67">
        <w:rPr>
          <w:b w:val="0"/>
        </w:rPr>
        <w:t>ня</w:t>
      </w:r>
      <w:r w:rsidR="00010A87" w:rsidRPr="006E0A67">
        <w:rPr>
          <w:b w:val="0"/>
        </w:rPr>
        <w:t xml:space="preserve"> </w:t>
      </w:r>
      <w:r>
        <w:rPr>
          <w:b w:val="0"/>
        </w:rPr>
        <w:t>(</w:t>
      </w:r>
      <w:r w:rsidR="003C379E">
        <w:rPr>
          <w:b w:val="0"/>
        </w:rPr>
        <w:t>з</w:t>
      </w:r>
      <w:r w:rsidR="002B282E">
        <w:rPr>
          <w:b w:val="0"/>
        </w:rPr>
        <w:t xml:space="preserve"> </w:t>
      </w:r>
      <w:r w:rsidR="00FB5269">
        <w:rPr>
          <w:b w:val="0"/>
        </w:rPr>
        <w:t>ЛКЗ</w:t>
      </w:r>
      <w:r w:rsidR="009518FB" w:rsidRPr="00B84D22">
        <w:rPr>
          <w:b w:val="0"/>
        </w:rPr>
        <w:t>)</w:t>
      </w:r>
      <w:r w:rsidR="006E0A67">
        <w:rPr>
          <w:b w:val="0"/>
        </w:rPr>
        <w:t xml:space="preserve"> </w:t>
      </w:r>
      <w:r w:rsidR="00010A87" w:rsidRPr="00B84D22">
        <w:rPr>
          <w:b w:val="0"/>
        </w:rPr>
        <w:t xml:space="preserve">та </w:t>
      </w:r>
      <w:r w:rsidR="002B282E">
        <w:rPr>
          <w:b w:val="0"/>
        </w:rPr>
        <w:t xml:space="preserve">одного </w:t>
      </w:r>
      <w:r w:rsidR="00010A87" w:rsidRPr="00B84D22">
        <w:rPr>
          <w:b w:val="0"/>
        </w:rPr>
        <w:t>практичн</w:t>
      </w:r>
      <w:r w:rsidR="002B282E">
        <w:rPr>
          <w:b w:val="0"/>
        </w:rPr>
        <w:t>ого</w:t>
      </w:r>
      <w:r w:rsidR="00010A87" w:rsidRPr="00B84D22">
        <w:rPr>
          <w:b w:val="0"/>
        </w:rPr>
        <w:t xml:space="preserve"> питан</w:t>
      </w:r>
      <w:r w:rsidR="002B282E">
        <w:rPr>
          <w:b w:val="0"/>
        </w:rPr>
        <w:t>ня</w:t>
      </w:r>
      <w:r w:rsidR="009518FB" w:rsidRPr="00B84D22">
        <w:rPr>
          <w:b w:val="0"/>
        </w:rPr>
        <w:t xml:space="preserve"> </w:t>
      </w:r>
      <w:r w:rsidR="00E811C2" w:rsidRPr="00070C27">
        <w:rPr>
          <w:b w:val="0"/>
        </w:rPr>
        <w:t xml:space="preserve">(анотації </w:t>
      </w:r>
      <w:r w:rsidR="00E811C2">
        <w:rPr>
          <w:b w:val="0"/>
        </w:rPr>
        <w:t xml:space="preserve">українського </w:t>
      </w:r>
      <w:r w:rsidR="00E811C2" w:rsidRPr="00070C27">
        <w:rPr>
          <w:b w:val="0"/>
        </w:rPr>
        <w:t>тексту публіцистичного стилю</w:t>
      </w:r>
      <w:r w:rsidR="00D709B4">
        <w:rPr>
          <w:b w:val="0"/>
        </w:rPr>
        <w:t xml:space="preserve"> французькою мовою</w:t>
      </w:r>
      <w:r w:rsidR="00E811C2" w:rsidRPr="00070C27">
        <w:rPr>
          <w:b w:val="0"/>
        </w:rPr>
        <w:t xml:space="preserve">). </w:t>
      </w:r>
    </w:p>
    <w:p w14:paraId="490C1F2C" w14:textId="77777777" w:rsidR="0038325C" w:rsidRPr="008112DA" w:rsidRDefault="00505108" w:rsidP="0008117A">
      <w:pPr>
        <w:pStyle w:val="21"/>
        <w:ind w:firstLine="720"/>
        <w:jc w:val="right"/>
        <w:rPr>
          <w:b w:val="0"/>
          <w:u w:val="single"/>
          <w:lang w:val="ru-RU"/>
        </w:rPr>
      </w:pPr>
      <w:r>
        <w:rPr>
          <w:b w:val="0"/>
        </w:rPr>
        <w:br w:type="page"/>
      </w:r>
      <w:r w:rsidR="0038325C" w:rsidRPr="0038325C">
        <w:rPr>
          <w:b w:val="0"/>
          <w:u w:val="single"/>
        </w:rPr>
        <w:lastRenderedPageBreak/>
        <w:t>ЗРАЗОК</w:t>
      </w:r>
    </w:p>
    <w:p w14:paraId="7114A72F" w14:textId="77777777" w:rsidR="009518FB" w:rsidRPr="00C33EDF" w:rsidRDefault="00C33EDF" w:rsidP="00783959">
      <w:pPr>
        <w:pStyle w:val="21"/>
        <w:rPr>
          <w:u w:val="single"/>
        </w:rPr>
      </w:pPr>
      <w:r w:rsidRPr="00C33EDF">
        <w:rPr>
          <w:u w:val="single"/>
        </w:rPr>
        <w:t>Структура білета</w:t>
      </w:r>
    </w:p>
    <w:p w14:paraId="405EABDD" w14:textId="77777777" w:rsidR="00C33EDF" w:rsidRDefault="00C33EDF" w:rsidP="00010A87">
      <w:pPr>
        <w:pStyle w:val="21"/>
        <w:ind w:firstLine="720"/>
        <w:jc w:val="both"/>
        <w:rPr>
          <w:b w:val="0"/>
        </w:rPr>
      </w:pPr>
    </w:p>
    <w:p w14:paraId="0AF40572" w14:textId="77777777" w:rsidR="00505108" w:rsidRDefault="00505108" w:rsidP="00505108">
      <w:pPr>
        <w:ind w:left="5103"/>
        <w:jc w:val="right"/>
        <w:rPr>
          <w:b/>
          <w:sz w:val="20"/>
          <w:szCs w:val="20"/>
          <w:lang w:val="uk-UA"/>
        </w:rPr>
      </w:pPr>
    </w:p>
    <w:p w14:paraId="4E8196D1" w14:textId="77777777" w:rsidR="00A347EF" w:rsidRPr="005E3BAF" w:rsidRDefault="00A347EF" w:rsidP="00A347EF">
      <w:pPr>
        <w:widowControl w:val="0"/>
        <w:autoSpaceDE w:val="0"/>
        <w:autoSpaceDN w:val="0"/>
        <w:adjustRightInd w:val="0"/>
        <w:ind w:left="5103"/>
        <w:jc w:val="right"/>
        <w:rPr>
          <w:lang w:val="uk-UA"/>
        </w:rPr>
      </w:pPr>
      <w:r w:rsidRPr="005E3BAF">
        <w:rPr>
          <w:lang w:val="uk-UA"/>
        </w:rPr>
        <w:t>ЗАТВЕРДЖУЮ</w:t>
      </w:r>
    </w:p>
    <w:p w14:paraId="5C83B6CD" w14:textId="77777777" w:rsidR="00A347EF" w:rsidRDefault="00270D1A" w:rsidP="00A347EF">
      <w:pPr>
        <w:widowControl w:val="0"/>
        <w:autoSpaceDE w:val="0"/>
        <w:autoSpaceDN w:val="0"/>
        <w:adjustRightInd w:val="0"/>
        <w:ind w:left="5103"/>
        <w:jc w:val="right"/>
        <w:rPr>
          <w:lang w:val="uk-UA"/>
        </w:rPr>
      </w:pPr>
      <w:r>
        <w:rPr>
          <w:lang w:val="uk-UA"/>
        </w:rPr>
        <w:t>Д</w:t>
      </w:r>
      <w:r w:rsidR="00A347EF" w:rsidRPr="005E3BAF">
        <w:rPr>
          <w:lang w:val="uk-UA"/>
        </w:rPr>
        <w:t>екан факультету іноземних мов</w:t>
      </w:r>
    </w:p>
    <w:p w14:paraId="4408BF5F" w14:textId="77777777" w:rsidR="00A347EF" w:rsidRDefault="00A347EF" w:rsidP="00A347EF">
      <w:pPr>
        <w:widowControl w:val="0"/>
        <w:autoSpaceDE w:val="0"/>
        <w:autoSpaceDN w:val="0"/>
        <w:adjustRightInd w:val="0"/>
        <w:ind w:left="5103"/>
        <w:jc w:val="both"/>
        <w:rPr>
          <w:lang w:val="uk-UA"/>
        </w:rPr>
      </w:pPr>
      <w:r>
        <w:rPr>
          <w:lang w:val="uk-UA"/>
        </w:rPr>
        <w:t xml:space="preserve">             ___________</w:t>
      </w:r>
      <w:r w:rsidR="00820EFC">
        <w:rPr>
          <w:lang w:val="uk-UA"/>
        </w:rPr>
        <w:t xml:space="preserve"> </w:t>
      </w:r>
      <w:proofErr w:type="spellStart"/>
      <w:r w:rsidR="00820EFC">
        <w:rPr>
          <w:lang w:val="uk-UA"/>
        </w:rPr>
        <w:t>Осовська</w:t>
      </w:r>
      <w:proofErr w:type="spellEnd"/>
      <w:r w:rsidR="00820EFC">
        <w:rPr>
          <w:lang w:val="uk-UA"/>
        </w:rPr>
        <w:t xml:space="preserve"> І.М.</w:t>
      </w:r>
    </w:p>
    <w:p w14:paraId="1EA284BE" w14:textId="77777777" w:rsidR="00A347EF" w:rsidRDefault="00A347EF" w:rsidP="00A347EF">
      <w:pPr>
        <w:widowControl w:val="0"/>
        <w:autoSpaceDE w:val="0"/>
        <w:autoSpaceDN w:val="0"/>
        <w:adjustRightInd w:val="0"/>
        <w:ind w:left="5103"/>
        <w:jc w:val="both"/>
        <w:rPr>
          <w:sz w:val="20"/>
          <w:szCs w:val="20"/>
          <w:lang w:val="uk-UA"/>
        </w:rPr>
      </w:pPr>
    </w:p>
    <w:p w14:paraId="5BCB2FB5" w14:textId="77777777" w:rsidR="00A347EF" w:rsidRDefault="00A347EF" w:rsidP="00A347EF">
      <w:pPr>
        <w:widowControl w:val="0"/>
        <w:autoSpaceDE w:val="0"/>
        <w:autoSpaceDN w:val="0"/>
        <w:adjustRightInd w:val="0"/>
        <w:ind w:left="5103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«____» _______________ 20</w:t>
      </w:r>
      <w:r w:rsidR="0008117A">
        <w:rPr>
          <w:sz w:val="20"/>
          <w:szCs w:val="20"/>
          <w:lang w:val="uk-UA"/>
        </w:rPr>
        <w:t>2</w:t>
      </w:r>
      <w:r w:rsidR="00063376">
        <w:rPr>
          <w:sz w:val="20"/>
          <w:szCs w:val="20"/>
          <w:lang w:val="uk-UA"/>
        </w:rPr>
        <w:t>1</w:t>
      </w:r>
      <w:r w:rsidRPr="006E0A67">
        <w:rPr>
          <w:sz w:val="20"/>
          <w:szCs w:val="20"/>
        </w:rPr>
        <w:t xml:space="preserve"> </w:t>
      </w:r>
      <w:r>
        <w:rPr>
          <w:sz w:val="20"/>
          <w:szCs w:val="20"/>
          <w:lang w:val="uk-UA"/>
        </w:rPr>
        <w:t xml:space="preserve"> р.</w:t>
      </w:r>
    </w:p>
    <w:p w14:paraId="1CF225EC" w14:textId="77777777" w:rsidR="00A347EF" w:rsidRDefault="00A347EF" w:rsidP="00A347EF">
      <w:pPr>
        <w:ind w:left="5103"/>
        <w:jc w:val="right"/>
        <w:rPr>
          <w:sz w:val="20"/>
          <w:szCs w:val="20"/>
          <w:lang w:val="uk-UA"/>
        </w:rPr>
      </w:pPr>
    </w:p>
    <w:p w14:paraId="10A5892F" w14:textId="77777777" w:rsidR="00A347EF" w:rsidRDefault="00A347EF" w:rsidP="00A347EF">
      <w:pPr>
        <w:ind w:left="5103"/>
        <w:jc w:val="right"/>
        <w:rPr>
          <w:sz w:val="20"/>
          <w:szCs w:val="20"/>
          <w:lang w:val="uk-UA"/>
        </w:rPr>
      </w:pPr>
    </w:p>
    <w:p w14:paraId="398C7743" w14:textId="77777777" w:rsidR="00A347EF" w:rsidRDefault="00A347EF" w:rsidP="00A347EF">
      <w:pPr>
        <w:ind w:left="5103"/>
        <w:jc w:val="right"/>
        <w:rPr>
          <w:sz w:val="20"/>
          <w:szCs w:val="20"/>
          <w:lang w:val="uk-UA"/>
        </w:rPr>
      </w:pPr>
    </w:p>
    <w:p w14:paraId="5CC81F1A" w14:textId="77777777" w:rsidR="00A347EF" w:rsidRPr="00F408BF" w:rsidRDefault="00A347EF" w:rsidP="00A347EF">
      <w:pPr>
        <w:ind w:left="5103"/>
        <w:jc w:val="right"/>
        <w:rPr>
          <w:sz w:val="20"/>
          <w:szCs w:val="20"/>
          <w:lang w:val="uk-UA"/>
        </w:rPr>
      </w:pPr>
    </w:p>
    <w:p w14:paraId="045E1984" w14:textId="77777777" w:rsidR="00A347EF" w:rsidRPr="006459A9" w:rsidRDefault="00A347EF" w:rsidP="00A347EF">
      <w:pPr>
        <w:jc w:val="center"/>
        <w:rPr>
          <w:b/>
          <w:lang w:val="uk-UA"/>
        </w:rPr>
      </w:pPr>
      <w:r w:rsidRPr="006459A9">
        <w:rPr>
          <w:b/>
          <w:lang w:val="uk-UA"/>
        </w:rPr>
        <w:t>Міністерство освіти і науки України</w:t>
      </w:r>
    </w:p>
    <w:p w14:paraId="2905941A" w14:textId="77777777" w:rsidR="00A347EF" w:rsidRDefault="00A347EF" w:rsidP="00A347EF">
      <w:pPr>
        <w:jc w:val="center"/>
        <w:rPr>
          <w:b/>
          <w:bCs/>
          <w:lang w:val="uk-UA"/>
        </w:rPr>
      </w:pPr>
      <w:r w:rsidRPr="007B2F69">
        <w:rPr>
          <w:b/>
          <w:bCs/>
          <w:lang w:val="uk-UA"/>
        </w:rPr>
        <w:t xml:space="preserve">Чернівецький національний університет </w:t>
      </w:r>
    </w:p>
    <w:p w14:paraId="560F774B" w14:textId="77777777" w:rsidR="00A347EF" w:rsidRDefault="00A347EF" w:rsidP="00A347EF">
      <w:pPr>
        <w:jc w:val="center"/>
        <w:rPr>
          <w:b/>
          <w:bCs/>
          <w:lang w:val="uk-UA"/>
        </w:rPr>
      </w:pPr>
      <w:r w:rsidRPr="007B2F69">
        <w:rPr>
          <w:b/>
          <w:bCs/>
          <w:lang w:val="uk-UA"/>
        </w:rPr>
        <w:t>імені Юрія Федьковича</w:t>
      </w:r>
    </w:p>
    <w:p w14:paraId="2A606DE3" w14:textId="77777777" w:rsidR="00A347EF" w:rsidRDefault="00A347EF" w:rsidP="00A347EF">
      <w:pPr>
        <w:jc w:val="center"/>
        <w:rPr>
          <w:b/>
          <w:bCs/>
          <w:lang w:val="uk-UA"/>
        </w:rPr>
      </w:pPr>
    </w:p>
    <w:p w14:paraId="506457AF" w14:textId="77777777" w:rsidR="00A347EF" w:rsidRPr="007B2F69" w:rsidRDefault="00A347EF" w:rsidP="00A347EF">
      <w:pPr>
        <w:jc w:val="center"/>
        <w:rPr>
          <w:b/>
          <w:bCs/>
          <w:lang w:val="uk-UA"/>
        </w:rPr>
      </w:pPr>
    </w:p>
    <w:p w14:paraId="3484B396" w14:textId="77777777" w:rsidR="00A347EF" w:rsidRPr="00F408BF" w:rsidRDefault="00A347EF" w:rsidP="00A347EF">
      <w:pPr>
        <w:tabs>
          <w:tab w:val="left" w:pos="1260"/>
        </w:tabs>
        <w:rPr>
          <w:sz w:val="20"/>
          <w:szCs w:val="20"/>
          <w:lang w:val="uk-UA"/>
        </w:rPr>
      </w:pPr>
      <w:r w:rsidRPr="00F408BF">
        <w:rPr>
          <w:sz w:val="20"/>
          <w:szCs w:val="20"/>
          <w:lang w:val="uk-UA"/>
        </w:rPr>
        <w:t xml:space="preserve">                       </w:t>
      </w:r>
    </w:p>
    <w:p w14:paraId="61EA4141" w14:textId="77777777" w:rsidR="005E113B" w:rsidRPr="005E113B" w:rsidRDefault="005E113B" w:rsidP="005E113B">
      <w:pPr>
        <w:tabs>
          <w:tab w:val="left" w:pos="1260"/>
        </w:tabs>
        <w:rPr>
          <w:lang w:val="uk-UA"/>
        </w:rPr>
      </w:pPr>
      <w:r w:rsidRPr="005E113B">
        <w:rPr>
          <w:lang w:val="uk-UA"/>
        </w:rPr>
        <w:t xml:space="preserve">Рівень вищої освіти     </w:t>
      </w:r>
      <w:r w:rsidRPr="005E113B">
        <w:rPr>
          <w:u w:val="single"/>
          <w:lang w:val="uk-UA"/>
        </w:rPr>
        <w:t>Другий (магістерський)</w:t>
      </w:r>
    </w:p>
    <w:p w14:paraId="72D64A8E" w14:textId="77777777" w:rsidR="005E113B" w:rsidRPr="005E113B" w:rsidRDefault="005E113B" w:rsidP="005E113B">
      <w:pPr>
        <w:rPr>
          <w:lang w:val="uk-UA"/>
        </w:rPr>
      </w:pPr>
    </w:p>
    <w:p w14:paraId="21F711AA" w14:textId="77777777" w:rsidR="005E113B" w:rsidRPr="00C97241" w:rsidRDefault="005E113B" w:rsidP="005E113B">
      <w:pPr>
        <w:rPr>
          <w:u w:val="single"/>
          <w:lang w:val="uk-UA"/>
        </w:rPr>
      </w:pPr>
      <w:r w:rsidRPr="00C97241">
        <w:rPr>
          <w:lang w:val="uk-UA"/>
        </w:rPr>
        <w:t xml:space="preserve">Спеціальність        </w:t>
      </w:r>
      <w:r w:rsidRPr="00C97241">
        <w:rPr>
          <w:u w:val="single"/>
          <w:lang w:val="uk-UA"/>
        </w:rPr>
        <w:t xml:space="preserve">035 Філологія </w:t>
      </w:r>
    </w:p>
    <w:p w14:paraId="1E6D65C6" w14:textId="77777777" w:rsidR="005E113B" w:rsidRPr="005E113B" w:rsidRDefault="005E113B" w:rsidP="00E811C2">
      <w:pPr>
        <w:tabs>
          <w:tab w:val="left" w:pos="1800"/>
        </w:tabs>
        <w:ind w:left="1843" w:hanging="1843"/>
        <w:rPr>
          <w:u w:val="single"/>
          <w:lang w:val="uk-UA"/>
        </w:rPr>
      </w:pPr>
      <w:r w:rsidRPr="00C97241">
        <w:rPr>
          <w:lang w:val="uk-UA"/>
        </w:rPr>
        <w:t>Спеціалізація</w:t>
      </w:r>
      <w:r w:rsidRPr="00C97241">
        <w:rPr>
          <w:lang w:val="uk-UA"/>
        </w:rPr>
        <w:tab/>
        <w:t xml:space="preserve">  </w:t>
      </w:r>
      <w:r w:rsidRPr="00C97241">
        <w:rPr>
          <w:u w:val="single"/>
          <w:lang w:val="uk-UA"/>
        </w:rPr>
        <w:t>035.04</w:t>
      </w:r>
      <w:r w:rsidR="00E811C2" w:rsidRPr="00C97241">
        <w:rPr>
          <w:u w:val="single"/>
          <w:lang w:val="uk-UA"/>
        </w:rPr>
        <w:t>1</w:t>
      </w:r>
      <w:r w:rsidRPr="00C97241">
        <w:rPr>
          <w:u w:val="single"/>
          <w:lang w:val="uk-UA"/>
        </w:rPr>
        <w:t xml:space="preserve"> Філологія (Германські мови та літератури (переклад включно)</w:t>
      </w:r>
      <w:r w:rsidR="00E811C2" w:rsidRPr="00C97241">
        <w:rPr>
          <w:u w:val="single"/>
          <w:lang w:val="uk-UA"/>
        </w:rPr>
        <w:t>,    перша -англійська</w:t>
      </w:r>
    </w:p>
    <w:p w14:paraId="65E62D8D" w14:textId="77777777" w:rsidR="005E113B" w:rsidRPr="005E113B" w:rsidRDefault="005E113B" w:rsidP="005E113B">
      <w:pPr>
        <w:tabs>
          <w:tab w:val="left" w:pos="1800"/>
        </w:tabs>
        <w:rPr>
          <w:u w:val="single"/>
          <w:lang w:val="uk-UA"/>
        </w:rPr>
      </w:pPr>
      <w:r w:rsidRPr="005E113B">
        <w:rPr>
          <w:lang w:val="uk-UA"/>
        </w:rPr>
        <w:t xml:space="preserve">Освітня програма  </w:t>
      </w:r>
      <w:r w:rsidRPr="005E113B">
        <w:rPr>
          <w:u w:val="single"/>
          <w:lang w:val="uk-UA"/>
        </w:rPr>
        <w:t>Англійськ</w:t>
      </w:r>
      <w:r w:rsidR="00E811C2">
        <w:rPr>
          <w:u w:val="single"/>
          <w:lang w:val="uk-UA"/>
        </w:rPr>
        <w:t xml:space="preserve">а мова і література та </w:t>
      </w:r>
      <w:r w:rsidR="0020184D">
        <w:rPr>
          <w:u w:val="single"/>
          <w:lang w:val="uk-UA"/>
        </w:rPr>
        <w:t>друг</w:t>
      </w:r>
      <w:r w:rsidR="00E811C2">
        <w:rPr>
          <w:u w:val="single"/>
          <w:lang w:val="uk-UA"/>
        </w:rPr>
        <w:t>а</w:t>
      </w:r>
      <w:r w:rsidR="0020184D">
        <w:rPr>
          <w:u w:val="single"/>
          <w:lang w:val="uk-UA"/>
        </w:rPr>
        <w:t xml:space="preserve"> іноземн</w:t>
      </w:r>
      <w:r w:rsidR="00E811C2">
        <w:rPr>
          <w:u w:val="single"/>
          <w:lang w:val="uk-UA"/>
        </w:rPr>
        <w:t>а</w:t>
      </w:r>
      <w:r w:rsidR="0020184D">
        <w:rPr>
          <w:u w:val="single"/>
          <w:lang w:val="uk-UA"/>
        </w:rPr>
        <w:t xml:space="preserve"> мов</w:t>
      </w:r>
      <w:r w:rsidR="00E811C2">
        <w:rPr>
          <w:u w:val="single"/>
          <w:lang w:val="uk-UA"/>
        </w:rPr>
        <w:t>а</w:t>
      </w:r>
    </w:p>
    <w:p w14:paraId="4A6E6525" w14:textId="77777777" w:rsidR="005E113B" w:rsidRPr="005E113B" w:rsidRDefault="005E113B" w:rsidP="005E113B">
      <w:pPr>
        <w:jc w:val="both"/>
        <w:rPr>
          <w:lang w:val="uk-UA"/>
        </w:rPr>
      </w:pPr>
    </w:p>
    <w:p w14:paraId="082B1E00" w14:textId="77777777" w:rsidR="005E113B" w:rsidRPr="005E113B" w:rsidRDefault="005E113B" w:rsidP="005E113B">
      <w:pPr>
        <w:jc w:val="both"/>
        <w:rPr>
          <w:lang w:val="uk-UA"/>
        </w:rPr>
      </w:pPr>
    </w:p>
    <w:p w14:paraId="792AAC81" w14:textId="77777777" w:rsidR="005E113B" w:rsidRPr="005E113B" w:rsidRDefault="005E113B" w:rsidP="005E113B">
      <w:pPr>
        <w:jc w:val="both"/>
        <w:rPr>
          <w:u w:val="single"/>
          <w:lang w:val="uk-UA"/>
        </w:rPr>
      </w:pPr>
      <w:r w:rsidRPr="005E113B">
        <w:rPr>
          <w:lang w:val="uk-UA"/>
        </w:rPr>
        <w:t xml:space="preserve">Комплексний екзамен з навчальних дисциплін </w:t>
      </w:r>
      <w:r w:rsidR="00CA3EE1" w:rsidRPr="003E12F9">
        <w:rPr>
          <w:u w:val="single"/>
          <w:lang w:val="uk-UA"/>
        </w:rPr>
        <w:t>Лінгвокраїнознавство</w:t>
      </w:r>
      <w:r w:rsidRPr="003E12F9">
        <w:rPr>
          <w:u w:val="single"/>
          <w:lang w:val="uk-UA"/>
        </w:rPr>
        <w:t xml:space="preserve"> другої іноземної мови</w:t>
      </w:r>
    </w:p>
    <w:p w14:paraId="7528CE24" w14:textId="77777777" w:rsidR="005E113B" w:rsidRPr="005E113B" w:rsidRDefault="005E113B" w:rsidP="005E113B">
      <w:pPr>
        <w:jc w:val="both"/>
        <w:rPr>
          <w:sz w:val="20"/>
          <w:szCs w:val="20"/>
          <w:u w:val="single"/>
          <w:lang w:val="uk-UA"/>
        </w:rPr>
      </w:pPr>
    </w:p>
    <w:p w14:paraId="39792FE4" w14:textId="77777777" w:rsidR="005E113B" w:rsidRPr="005E113B" w:rsidRDefault="005E113B" w:rsidP="005E113B">
      <w:pPr>
        <w:jc w:val="both"/>
        <w:rPr>
          <w:sz w:val="20"/>
          <w:szCs w:val="20"/>
          <w:u w:val="single"/>
          <w:lang w:val="uk-UA"/>
        </w:rPr>
      </w:pPr>
    </w:p>
    <w:p w14:paraId="792F1E8F" w14:textId="77777777" w:rsidR="005E113B" w:rsidRPr="005E113B" w:rsidRDefault="005E113B" w:rsidP="005E113B">
      <w:pPr>
        <w:rPr>
          <w:sz w:val="20"/>
          <w:szCs w:val="20"/>
          <w:lang w:val="uk-UA"/>
        </w:rPr>
      </w:pPr>
    </w:p>
    <w:p w14:paraId="1FB440E6" w14:textId="77777777" w:rsidR="005E113B" w:rsidRPr="005E113B" w:rsidRDefault="005E113B" w:rsidP="005E113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5E113B">
        <w:rPr>
          <w:b/>
          <w:sz w:val="28"/>
          <w:szCs w:val="28"/>
          <w:lang w:val="uk-UA"/>
        </w:rPr>
        <w:t>ЕКЗАМЕНАЦІЙНИЙ БІЛЕТ № 1</w:t>
      </w:r>
    </w:p>
    <w:p w14:paraId="612A6F3A" w14:textId="77777777" w:rsidR="005E113B" w:rsidRPr="005E113B" w:rsidRDefault="005E113B" w:rsidP="005E113B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14:paraId="33F9DC56" w14:textId="77777777" w:rsidR="00511A64" w:rsidRPr="00D709B4" w:rsidRDefault="00325B7C" w:rsidP="00D95F56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Обрати одну правильну</w:t>
      </w:r>
      <w:r w:rsidR="00511A64" w:rsidRPr="00B05F31">
        <w:rPr>
          <w:sz w:val="28"/>
          <w:szCs w:val="28"/>
          <w:lang w:val="uk-UA"/>
        </w:rPr>
        <w:t xml:space="preserve"> відповідь із запропонованих чотирьох варіантів:</w:t>
      </w:r>
      <w:r w:rsidR="00511A64" w:rsidRPr="00B05F31">
        <w:rPr>
          <w:sz w:val="28"/>
          <w:szCs w:val="28"/>
        </w:rPr>
        <w:t xml:space="preserve"> (1</w:t>
      </w:r>
      <w:r w:rsidR="00511A64" w:rsidRPr="00317117">
        <w:rPr>
          <w:sz w:val="28"/>
          <w:szCs w:val="28"/>
        </w:rPr>
        <w:t>5</w:t>
      </w:r>
      <w:r w:rsidR="00511A64" w:rsidRPr="00B05F31">
        <w:rPr>
          <w:sz w:val="28"/>
          <w:szCs w:val="28"/>
        </w:rPr>
        <w:t xml:space="preserve"> </w:t>
      </w:r>
      <w:r w:rsidR="00511A64" w:rsidRPr="00D709B4">
        <w:rPr>
          <w:sz w:val="28"/>
          <w:szCs w:val="28"/>
          <w:lang w:val="uk-UA"/>
        </w:rPr>
        <w:t>тестових завдань</w:t>
      </w:r>
      <w:r w:rsidR="00511A64" w:rsidRPr="00D709B4">
        <w:rPr>
          <w:sz w:val="28"/>
          <w:szCs w:val="28"/>
        </w:rPr>
        <w:t>)</w:t>
      </w:r>
      <w:r w:rsidR="00511A64" w:rsidRPr="00D709B4">
        <w:rPr>
          <w:sz w:val="28"/>
          <w:szCs w:val="28"/>
          <w:lang w:val="uk-UA"/>
        </w:rPr>
        <w:t>.</w:t>
      </w:r>
    </w:p>
    <w:p w14:paraId="1386A809" w14:textId="77777777" w:rsidR="00D709B4" w:rsidRPr="00063376" w:rsidRDefault="00511A64" w:rsidP="00D95F56">
      <w:pPr>
        <w:pStyle w:val="a7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fr-CA"/>
        </w:rPr>
      </w:pPr>
      <w:r w:rsidRPr="00D709B4">
        <w:rPr>
          <w:rFonts w:ascii="Times New Roman" w:hAnsi="Times New Roman"/>
          <w:sz w:val="28"/>
          <w:szCs w:val="28"/>
          <w:lang w:val="uk-UA"/>
        </w:rPr>
        <w:t xml:space="preserve">Відповісти на теоретичне питання: </w:t>
      </w:r>
      <w:r w:rsidR="00D709B4" w:rsidRPr="00D709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3376" w:rsidRPr="00063376">
        <w:rPr>
          <w:rFonts w:ascii="Times New Roman" w:hAnsi="Times New Roman"/>
          <w:sz w:val="28"/>
          <w:szCs w:val="28"/>
          <w:lang w:val="fr-FR"/>
        </w:rPr>
        <w:t>La situation géographique de la France</w:t>
      </w:r>
      <w:r w:rsidR="00D709B4" w:rsidRPr="00063376">
        <w:rPr>
          <w:rFonts w:ascii="Times New Roman" w:hAnsi="Times New Roman"/>
          <w:sz w:val="28"/>
          <w:szCs w:val="28"/>
          <w:lang w:val="fr-FR"/>
        </w:rPr>
        <w:t xml:space="preserve">. </w:t>
      </w:r>
    </w:p>
    <w:p w14:paraId="2FE91E1D" w14:textId="77777777" w:rsidR="0008117A" w:rsidRPr="00D709B4" w:rsidRDefault="0008117A" w:rsidP="00D95F56">
      <w:pPr>
        <w:pStyle w:val="a7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709B4">
        <w:rPr>
          <w:rFonts w:ascii="Times New Roman" w:hAnsi="Times New Roman"/>
          <w:bCs/>
          <w:sz w:val="28"/>
          <w:szCs w:val="28"/>
          <w:lang w:val="uk-UA"/>
        </w:rPr>
        <w:t>Здійснити а</w:t>
      </w:r>
      <w:r w:rsidRPr="00D709B4">
        <w:rPr>
          <w:rFonts w:ascii="Times New Roman" w:hAnsi="Times New Roman"/>
          <w:sz w:val="28"/>
          <w:lang w:val="uk-UA"/>
        </w:rPr>
        <w:t>нотацію українського тексту публіцистичного стилю іноземною мовою.</w:t>
      </w:r>
    </w:p>
    <w:p w14:paraId="1D3504E5" w14:textId="77777777" w:rsidR="005E113B" w:rsidRPr="00511A64" w:rsidRDefault="005E113B" w:rsidP="005E113B">
      <w:pPr>
        <w:rPr>
          <w:sz w:val="20"/>
          <w:szCs w:val="20"/>
        </w:rPr>
      </w:pPr>
    </w:p>
    <w:p w14:paraId="16098E2D" w14:textId="77777777" w:rsidR="00A347EF" w:rsidRDefault="00A347EF" w:rsidP="00A347EF">
      <w:pPr>
        <w:rPr>
          <w:sz w:val="20"/>
          <w:szCs w:val="20"/>
          <w:lang w:val="uk-UA"/>
        </w:rPr>
      </w:pPr>
    </w:p>
    <w:p w14:paraId="07A004AE" w14:textId="77777777" w:rsidR="00A347EF" w:rsidRDefault="00A347EF" w:rsidP="00A347EF">
      <w:pPr>
        <w:rPr>
          <w:sz w:val="20"/>
          <w:szCs w:val="20"/>
          <w:lang w:val="uk-UA"/>
        </w:rPr>
      </w:pPr>
    </w:p>
    <w:p w14:paraId="20E040C2" w14:textId="77777777" w:rsidR="00D709B4" w:rsidRDefault="00A347EF" w:rsidP="00A347EF">
      <w:pPr>
        <w:rPr>
          <w:u w:val="single"/>
          <w:lang w:val="uk-UA"/>
        </w:rPr>
      </w:pPr>
      <w:r w:rsidRPr="007C53FA">
        <w:rPr>
          <w:lang w:val="uk-UA"/>
        </w:rPr>
        <w:t xml:space="preserve">Затверджено на засіданні </w:t>
      </w:r>
      <w:r w:rsidR="00D709B4">
        <w:rPr>
          <w:u w:val="single"/>
          <w:lang w:val="uk-UA"/>
        </w:rPr>
        <w:t xml:space="preserve"> романської філології та </w:t>
      </w:r>
      <w:proofErr w:type="spellStart"/>
      <w:r w:rsidR="00D709B4">
        <w:rPr>
          <w:u w:val="single"/>
          <w:lang w:val="uk-UA"/>
        </w:rPr>
        <w:t>прекладу</w:t>
      </w:r>
      <w:proofErr w:type="spellEnd"/>
    </w:p>
    <w:p w14:paraId="56211922" w14:textId="77777777" w:rsidR="00D709B4" w:rsidRDefault="00D709B4" w:rsidP="00A347EF">
      <w:pPr>
        <w:rPr>
          <w:u w:val="single"/>
          <w:lang w:val="uk-UA"/>
        </w:rPr>
      </w:pPr>
    </w:p>
    <w:p w14:paraId="4ECE1234" w14:textId="77777777" w:rsidR="00A347EF" w:rsidRPr="00A47A1B" w:rsidRDefault="00063376" w:rsidP="00A347EF">
      <w:pPr>
        <w:rPr>
          <w:lang w:val="uk-UA"/>
        </w:rPr>
      </w:pPr>
      <w:r>
        <w:rPr>
          <w:lang w:val="uk-UA"/>
        </w:rPr>
        <w:t>Протокол № 3  від „ 23” вересня 2021 року</w:t>
      </w:r>
    </w:p>
    <w:p w14:paraId="529D4176" w14:textId="77777777" w:rsidR="00A347EF" w:rsidRPr="007C53FA" w:rsidRDefault="00A347EF" w:rsidP="00A347EF">
      <w:pPr>
        <w:rPr>
          <w:b/>
          <w:lang w:val="uk-UA"/>
        </w:rPr>
      </w:pPr>
    </w:p>
    <w:p w14:paraId="75E52D45" w14:textId="77777777" w:rsidR="00A347EF" w:rsidRPr="007C53FA" w:rsidRDefault="00A347EF" w:rsidP="00A347EF">
      <w:pPr>
        <w:rPr>
          <w:b/>
          <w:lang w:val="uk-UA"/>
        </w:rPr>
      </w:pPr>
      <w:r w:rsidRPr="007C53FA">
        <w:rPr>
          <w:b/>
          <w:lang w:val="uk-UA"/>
        </w:rPr>
        <w:t xml:space="preserve"> </w:t>
      </w:r>
    </w:p>
    <w:p w14:paraId="7406B55C" w14:textId="77777777" w:rsidR="00A347EF" w:rsidRDefault="00270D1A" w:rsidP="00D709B4">
      <w:pPr>
        <w:rPr>
          <w:b/>
          <w:lang w:val="uk-UA"/>
        </w:rPr>
      </w:pPr>
      <w:r>
        <w:rPr>
          <w:b/>
          <w:lang w:val="uk-UA"/>
        </w:rPr>
        <w:t>Завідувач кафедри</w:t>
      </w:r>
      <w:r w:rsidR="00D709B4">
        <w:rPr>
          <w:b/>
          <w:lang w:val="uk-UA"/>
        </w:rPr>
        <w:t xml:space="preserve"> романської філології та перекладу</w:t>
      </w:r>
    </w:p>
    <w:p w14:paraId="40689005" w14:textId="77777777" w:rsidR="00116820" w:rsidRDefault="00116820" w:rsidP="00D709B4">
      <w:pPr>
        <w:rPr>
          <w:b/>
          <w:lang w:val="uk-UA"/>
        </w:rPr>
      </w:pPr>
    </w:p>
    <w:p w14:paraId="0669E490" w14:textId="77777777" w:rsidR="00116820" w:rsidRPr="00D709B4" w:rsidRDefault="00116820" w:rsidP="00116820">
      <w:pPr>
        <w:ind w:left="2124" w:firstLine="708"/>
        <w:rPr>
          <w:lang w:val="uk-UA"/>
        </w:rPr>
      </w:pPr>
      <w:r w:rsidRPr="00D709B4">
        <w:rPr>
          <w:b/>
          <w:lang w:val="uk-UA"/>
        </w:rPr>
        <w:t xml:space="preserve">_____________           </w:t>
      </w:r>
      <w:r w:rsidR="00063376">
        <w:rPr>
          <w:lang w:val="uk-UA"/>
        </w:rPr>
        <w:t xml:space="preserve">доц. </w:t>
      </w:r>
      <w:proofErr w:type="spellStart"/>
      <w:r w:rsidR="00063376">
        <w:rPr>
          <w:lang w:val="uk-UA"/>
        </w:rPr>
        <w:t>Драненко</w:t>
      </w:r>
      <w:proofErr w:type="spellEnd"/>
      <w:r w:rsidR="00063376">
        <w:rPr>
          <w:lang w:val="uk-UA"/>
        </w:rPr>
        <w:t xml:space="preserve"> Г.Ф.</w:t>
      </w:r>
      <w:r w:rsidRPr="00D709B4">
        <w:rPr>
          <w:lang w:val="uk-UA"/>
        </w:rPr>
        <w:t xml:space="preserve"> </w:t>
      </w:r>
    </w:p>
    <w:p w14:paraId="27722C80" w14:textId="77777777" w:rsidR="00D709B4" w:rsidRPr="00116820" w:rsidRDefault="00581453" w:rsidP="00116820">
      <w:pPr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2B9421" wp14:editId="76DEAA20">
                <wp:simplePos x="0" y="0"/>
                <wp:positionH relativeFrom="column">
                  <wp:posOffset>2934970</wp:posOffset>
                </wp:positionH>
                <wp:positionV relativeFrom="paragraph">
                  <wp:posOffset>2540</wp:posOffset>
                </wp:positionV>
                <wp:extent cx="1331595" cy="0"/>
                <wp:effectExtent l="0" t="0" r="1905" b="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31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19E034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231.1pt;margin-top:.2pt;width:104.8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">
                <o:lock v:ext="edit" shapetype="f"/>
              </v:shape>
            </w:pict>
          </mc:Fallback>
        </mc:AlternateContent>
      </w:r>
      <w:r w:rsidR="00116820" w:rsidRPr="00D709B4">
        <w:rPr>
          <w:lang w:val="uk-UA"/>
        </w:rPr>
        <w:tab/>
      </w:r>
      <w:r w:rsidR="00116820" w:rsidRPr="00D709B4">
        <w:rPr>
          <w:lang w:val="uk-UA"/>
        </w:rPr>
        <w:tab/>
      </w:r>
      <w:r w:rsidR="00116820" w:rsidRPr="00D709B4">
        <w:rPr>
          <w:lang w:val="uk-UA"/>
        </w:rPr>
        <w:tab/>
      </w:r>
      <w:r w:rsidR="00116820" w:rsidRPr="00D709B4">
        <w:rPr>
          <w:lang w:val="uk-UA"/>
        </w:rPr>
        <w:tab/>
        <w:t xml:space="preserve">      (підпис)</w:t>
      </w:r>
      <w:r w:rsidR="00116820" w:rsidRPr="00D709B4">
        <w:rPr>
          <w:lang w:val="uk-UA"/>
        </w:rPr>
        <w:tab/>
        <w:t xml:space="preserve">          (прізвище та ініціали)</w:t>
      </w:r>
    </w:p>
    <w:p w14:paraId="6221E937" w14:textId="77777777" w:rsidR="00116820" w:rsidRPr="00116820" w:rsidRDefault="00A347EF" w:rsidP="00116820">
      <w:pPr>
        <w:ind w:left="2124" w:firstLine="708"/>
        <w:rPr>
          <w:b/>
          <w:u w:val="single"/>
          <w:lang w:val="uk-UA"/>
        </w:rPr>
      </w:pPr>
      <w:r>
        <w:rPr>
          <w:b/>
          <w:lang w:val="uk-UA"/>
        </w:rPr>
        <w:t xml:space="preserve">              </w:t>
      </w:r>
      <w:r w:rsidRPr="007C53FA">
        <w:rPr>
          <w:b/>
          <w:lang w:val="uk-UA"/>
        </w:rPr>
        <w:t xml:space="preserve"> </w:t>
      </w:r>
    </w:p>
    <w:p w14:paraId="49FCBE18" w14:textId="77777777" w:rsidR="009518FB" w:rsidRPr="00B84D22" w:rsidRDefault="009518FB" w:rsidP="006E0A67">
      <w:pPr>
        <w:pStyle w:val="21"/>
        <w:ind w:firstLine="720"/>
        <w:jc w:val="both"/>
      </w:pPr>
      <w:r w:rsidRPr="00B84D22">
        <w:t>Компетен</w:t>
      </w:r>
      <w:r w:rsidR="00A47A1B">
        <w:t>тності</w:t>
      </w:r>
      <w:r w:rsidRPr="00B84D22">
        <w:t xml:space="preserve"> та вміння, які має продемонструвати студент</w:t>
      </w:r>
      <w:r w:rsidR="00C66AE5" w:rsidRPr="00B84D22">
        <w:t xml:space="preserve"> </w:t>
      </w:r>
    </w:p>
    <w:p w14:paraId="001573C4" w14:textId="77777777" w:rsidR="00D36207" w:rsidRPr="00B84D22" w:rsidRDefault="00D36207" w:rsidP="009518FB">
      <w:pPr>
        <w:pStyle w:val="21"/>
        <w:ind w:firstLine="720"/>
        <w:jc w:val="both"/>
        <w:rPr>
          <w:u w:val="single"/>
        </w:rPr>
      </w:pPr>
    </w:p>
    <w:p w14:paraId="5206DFE6" w14:textId="77777777" w:rsidR="007F125A" w:rsidRPr="003E12F9" w:rsidRDefault="007F125A" w:rsidP="00A858B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3E12F9">
        <w:rPr>
          <w:sz w:val="28"/>
          <w:szCs w:val="28"/>
          <w:lang w:val="uk-UA"/>
        </w:rPr>
        <w:t xml:space="preserve">Відповісти на питання з теорії </w:t>
      </w:r>
      <w:r w:rsidR="00116820" w:rsidRPr="003E12F9">
        <w:rPr>
          <w:sz w:val="28"/>
          <w:szCs w:val="28"/>
          <w:lang w:val="uk-UA"/>
        </w:rPr>
        <w:t xml:space="preserve">французької </w:t>
      </w:r>
      <w:r w:rsidRPr="003E12F9">
        <w:rPr>
          <w:sz w:val="28"/>
          <w:szCs w:val="28"/>
          <w:lang w:val="uk-UA"/>
        </w:rPr>
        <w:t>мови, а саме:</w:t>
      </w:r>
    </w:p>
    <w:p w14:paraId="6CC84F26" w14:textId="77777777" w:rsidR="0091607B" w:rsidRPr="003E12F9" w:rsidRDefault="007A2E0A" w:rsidP="00683863">
      <w:pPr>
        <w:widowControl w:val="0"/>
        <w:numPr>
          <w:ilvl w:val="0"/>
          <w:numId w:val="4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76" w:lineRule="auto"/>
        <w:ind w:left="350" w:right="10" w:hanging="346"/>
        <w:jc w:val="both"/>
        <w:rPr>
          <w:sz w:val="28"/>
          <w:szCs w:val="28"/>
          <w:lang w:val="uk-UA"/>
        </w:rPr>
      </w:pPr>
      <w:r w:rsidRPr="003E12F9">
        <w:rPr>
          <w:sz w:val="28"/>
          <w:szCs w:val="28"/>
          <w:lang w:val="uk-UA"/>
        </w:rPr>
        <w:t xml:space="preserve">висвітлити основні лінгвокраїнознавчі питання, що стосується </w:t>
      </w:r>
      <w:r w:rsidR="00A407CD" w:rsidRPr="003E12F9">
        <w:rPr>
          <w:sz w:val="28"/>
          <w:szCs w:val="28"/>
          <w:lang w:val="uk-UA"/>
        </w:rPr>
        <w:t>історії романізації Галії та Франкського королівства.</w:t>
      </w:r>
    </w:p>
    <w:p w14:paraId="5B914F0D" w14:textId="77777777" w:rsidR="00D534B2" w:rsidRPr="00063376" w:rsidRDefault="00D534B2" w:rsidP="00F84494">
      <w:pPr>
        <w:pStyle w:val="21"/>
        <w:ind w:firstLine="720"/>
        <w:jc w:val="both"/>
        <w:rPr>
          <w:color w:val="FF0000"/>
          <w:u w:val="single"/>
        </w:rPr>
      </w:pPr>
    </w:p>
    <w:p w14:paraId="70929570" w14:textId="77777777" w:rsidR="00A407CD" w:rsidRDefault="00A407CD" w:rsidP="00215807">
      <w:pPr>
        <w:jc w:val="center"/>
        <w:rPr>
          <w:b/>
          <w:sz w:val="28"/>
          <w:szCs w:val="28"/>
          <w:lang w:val="uk-UA" w:eastAsia="de-DE"/>
        </w:rPr>
      </w:pPr>
    </w:p>
    <w:p w14:paraId="427BE339" w14:textId="77777777" w:rsidR="00215807" w:rsidRDefault="00215807" w:rsidP="00215807">
      <w:pPr>
        <w:jc w:val="center"/>
        <w:rPr>
          <w:b/>
          <w:sz w:val="28"/>
          <w:szCs w:val="28"/>
          <w:lang w:val="uk-UA" w:eastAsia="de-DE"/>
        </w:rPr>
      </w:pPr>
      <w:r w:rsidRPr="00215807">
        <w:rPr>
          <w:b/>
          <w:sz w:val="28"/>
          <w:szCs w:val="28"/>
          <w:lang w:val="uk-UA" w:eastAsia="de-DE"/>
        </w:rPr>
        <w:t>Теоретичні питання до кваліфікаційного іспиту з другої іноземної мови</w:t>
      </w:r>
      <w:r>
        <w:rPr>
          <w:b/>
          <w:sz w:val="28"/>
          <w:szCs w:val="28"/>
          <w:lang w:val="uk-UA" w:eastAsia="de-DE"/>
        </w:rPr>
        <w:t xml:space="preserve"> </w:t>
      </w:r>
      <w:r w:rsidR="00E309BF">
        <w:rPr>
          <w:b/>
          <w:sz w:val="28"/>
          <w:szCs w:val="28"/>
          <w:lang w:val="uk-UA" w:eastAsia="de-DE"/>
        </w:rPr>
        <w:t>(французької</w:t>
      </w:r>
      <w:r w:rsidRPr="00215807">
        <w:rPr>
          <w:b/>
          <w:sz w:val="28"/>
          <w:szCs w:val="28"/>
          <w:lang w:val="uk-UA" w:eastAsia="de-DE"/>
        </w:rPr>
        <w:t xml:space="preserve">) </w:t>
      </w:r>
    </w:p>
    <w:p w14:paraId="25C8CD29" w14:textId="77777777" w:rsidR="009D1B98" w:rsidRPr="005D077C" w:rsidRDefault="009D1B98" w:rsidP="009D1B98">
      <w:pPr>
        <w:jc w:val="center"/>
        <w:rPr>
          <w:b/>
          <w:sz w:val="28"/>
          <w:szCs w:val="28"/>
          <w:lang w:val="uk-UA" w:eastAsia="de-DE"/>
        </w:rPr>
      </w:pPr>
      <w:r w:rsidRPr="005D077C">
        <w:rPr>
          <w:b/>
          <w:sz w:val="28"/>
          <w:szCs w:val="28"/>
          <w:lang w:val="uk-UA" w:eastAsia="de-DE"/>
        </w:rPr>
        <w:t xml:space="preserve">для студентів спеціальності 035 Філологія, спеціалізації 035.041 Філологія (Германські мови та літератури (переклад включно), </w:t>
      </w:r>
    </w:p>
    <w:p w14:paraId="2373745D" w14:textId="77777777" w:rsidR="005D077C" w:rsidRPr="005D077C" w:rsidRDefault="009D1B98" w:rsidP="005D077C">
      <w:pPr>
        <w:spacing w:line="360" w:lineRule="auto"/>
        <w:jc w:val="center"/>
        <w:rPr>
          <w:b/>
          <w:sz w:val="28"/>
          <w:lang w:val="uk-UA"/>
        </w:rPr>
      </w:pPr>
      <w:r w:rsidRPr="005D077C">
        <w:rPr>
          <w:b/>
          <w:sz w:val="28"/>
          <w:szCs w:val="28"/>
          <w:lang w:val="uk-UA" w:eastAsia="de-DE"/>
        </w:rPr>
        <w:t xml:space="preserve">перша </w:t>
      </w:r>
      <w:r w:rsidR="005D077C" w:rsidRPr="005D077C">
        <w:rPr>
          <w:b/>
          <w:sz w:val="28"/>
          <w:szCs w:val="28"/>
          <w:lang w:val="uk-UA" w:eastAsia="de-DE"/>
        </w:rPr>
        <w:t>–</w:t>
      </w:r>
      <w:r w:rsidRPr="005D077C">
        <w:rPr>
          <w:b/>
          <w:sz w:val="28"/>
          <w:szCs w:val="28"/>
          <w:lang w:val="uk-UA" w:eastAsia="de-DE"/>
        </w:rPr>
        <w:t xml:space="preserve"> англійська</w:t>
      </w:r>
    </w:p>
    <w:p w14:paraId="1F43DECA" w14:textId="77777777" w:rsidR="009D1B98" w:rsidRPr="00042752" w:rsidRDefault="009D1B98" w:rsidP="009D1B98">
      <w:pPr>
        <w:jc w:val="center"/>
        <w:rPr>
          <w:b/>
          <w:sz w:val="28"/>
          <w:szCs w:val="28"/>
          <w:lang w:val="uk-UA" w:eastAsia="de-DE"/>
        </w:rPr>
      </w:pPr>
    </w:p>
    <w:p w14:paraId="09C6BE68" w14:textId="77777777" w:rsidR="00215807" w:rsidRPr="00063376" w:rsidRDefault="00215807" w:rsidP="00215807">
      <w:pPr>
        <w:jc w:val="center"/>
        <w:rPr>
          <w:sz w:val="28"/>
          <w:szCs w:val="28"/>
          <w:lang w:val="fr-CA" w:eastAsia="de-DE"/>
        </w:rPr>
      </w:pPr>
    </w:p>
    <w:p w14:paraId="28835926" w14:textId="77777777" w:rsidR="00E309BF" w:rsidRPr="00E309BF" w:rsidRDefault="00E309BF" w:rsidP="00325B7C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14:paraId="51FFD794" w14:textId="77777777" w:rsidR="00063376" w:rsidRPr="00063376" w:rsidRDefault="00063376" w:rsidP="00063376">
      <w:pPr>
        <w:rPr>
          <w:sz w:val="28"/>
          <w:szCs w:val="28"/>
          <w:lang w:val="fr-FR"/>
        </w:rPr>
      </w:pPr>
      <w:r w:rsidRPr="00063376">
        <w:rPr>
          <w:sz w:val="28"/>
          <w:szCs w:val="28"/>
          <w:lang w:val="fr-FR"/>
        </w:rPr>
        <w:t>1. La situation géographique de la France</w:t>
      </w:r>
    </w:p>
    <w:p w14:paraId="5EFE1B43" w14:textId="77777777" w:rsidR="00063376" w:rsidRPr="00063376" w:rsidRDefault="00063376" w:rsidP="00063376">
      <w:pPr>
        <w:rPr>
          <w:sz w:val="28"/>
          <w:szCs w:val="28"/>
          <w:lang w:val="fr-FR"/>
        </w:rPr>
      </w:pPr>
      <w:r w:rsidRPr="00063376">
        <w:rPr>
          <w:sz w:val="28"/>
          <w:szCs w:val="28"/>
          <w:lang w:val="fr-FR"/>
        </w:rPr>
        <w:t xml:space="preserve">2. La Francophonie géographique, linguistique et institutionnelle. </w:t>
      </w:r>
    </w:p>
    <w:p w14:paraId="5568B2A7" w14:textId="77777777" w:rsidR="00063376" w:rsidRPr="00063376" w:rsidRDefault="00063376" w:rsidP="00063376">
      <w:pPr>
        <w:rPr>
          <w:sz w:val="28"/>
          <w:szCs w:val="28"/>
          <w:lang w:val="fr-FR"/>
        </w:rPr>
      </w:pPr>
      <w:r w:rsidRPr="00063376">
        <w:rPr>
          <w:sz w:val="28"/>
          <w:szCs w:val="28"/>
          <w:lang w:val="fr-FR"/>
        </w:rPr>
        <w:t>3. L’organisation administrative de la France</w:t>
      </w:r>
    </w:p>
    <w:p w14:paraId="2C9A9E4A" w14:textId="77777777" w:rsidR="00063376" w:rsidRPr="00063376" w:rsidRDefault="00063376" w:rsidP="00063376">
      <w:pPr>
        <w:rPr>
          <w:sz w:val="28"/>
          <w:szCs w:val="28"/>
          <w:lang w:val="fr-FR"/>
        </w:rPr>
      </w:pPr>
      <w:r w:rsidRPr="00063376">
        <w:rPr>
          <w:sz w:val="28"/>
          <w:szCs w:val="28"/>
          <w:lang w:val="fr-FR"/>
        </w:rPr>
        <w:t>4. Les symboles du peuple français</w:t>
      </w:r>
    </w:p>
    <w:p w14:paraId="42B74CC2" w14:textId="77777777" w:rsidR="00063376" w:rsidRPr="00063376" w:rsidRDefault="00063376" w:rsidP="00063376">
      <w:pPr>
        <w:rPr>
          <w:sz w:val="28"/>
          <w:szCs w:val="28"/>
          <w:lang w:val="fr-FR"/>
        </w:rPr>
      </w:pPr>
      <w:r w:rsidRPr="00063376">
        <w:rPr>
          <w:sz w:val="28"/>
          <w:szCs w:val="28"/>
          <w:lang w:val="fr-FR"/>
        </w:rPr>
        <w:t>5. La France d’outre-mer.</w:t>
      </w:r>
    </w:p>
    <w:p w14:paraId="0D087A15" w14:textId="77777777" w:rsidR="00063376" w:rsidRPr="00063376" w:rsidRDefault="00063376" w:rsidP="00063376">
      <w:pPr>
        <w:rPr>
          <w:sz w:val="28"/>
          <w:szCs w:val="28"/>
          <w:lang w:val="fr-FR"/>
        </w:rPr>
      </w:pPr>
      <w:r w:rsidRPr="00063376">
        <w:rPr>
          <w:sz w:val="28"/>
          <w:szCs w:val="28"/>
          <w:lang w:val="fr-FR"/>
        </w:rPr>
        <w:t xml:space="preserve">6. L’État français: le pouvoir exécutif. </w:t>
      </w:r>
    </w:p>
    <w:p w14:paraId="194035AC" w14:textId="77777777" w:rsidR="00063376" w:rsidRPr="00063376" w:rsidRDefault="00063376" w:rsidP="00063376">
      <w:pPr>
        <w:rPr>
          <w:sz w:val="28"/>
          <w:szCs w:val="28"/>
          <w:lang w:val="fr-FR"/>
        </w:rPr>
      </w:pPr>
      <w:r w:rsidRPr="00063376">
        <w:rPr>
          <w:sz w:val="28"/>
          <w:szCs w:val="28"/>
          <w:lang w:val="fr-FR"/>
        </w:rPr>
        <w:t xml:space="preserve">7. Le français dans les institutions internationales. </w:t>
      </w:r>
    </w:p>
    <w:p w14:paraId="4F57CA3F" w14:textId="77777777" w:rsidR="00063376" w:rsidRPr="00063376" w:rsidRDefault="00063376" w:rsidP="00063376">
      <w:pPr>
        <w:rPr>
          <w:sz w:val="28"/>
          <w:szCs w:val="28"/>
          <w:lang w:val="fr-FR"/>
        </w:rPr>
      </w:pPr>
      <w:r w:rsidRPr="00063376">
        <w:rPr>
          <w:sz w:val="28"/>
          <w:szCs w:val="28"/>
          <w:lang w:val="fr-FR"/>
        </w:rPr>
        <w:t>8. L’État français: le pouvoir législatif.</w:t>
      </w:r>
    </w:p>
    <w:p w14:paraId="75F6A6A7" w14:textId="77777777" w:rsidR="00063376" w:rsidRPr="00063376" w:rsidRDefault="00063376" w:rsidP="00063376">
      <w:pPr>
        <w:rPr>
          <w:sz w:val="28"/>
          <w:szCs w:val="28"/>
          <w:lang w:val="fr-FR"/>
        </w:rPr>
      </w:pPr>
      <w:r w:rsidRPr="00063376">
        <w:rPr>
          <w:sz w:val="28"/>
          <w:szCs w:val="28"/>
          <w:lang w:val="fr-FR"/>
        </w:rPr>
        <w:t xml:space="preserve">9. Le statut de la langue française dans le monde. </w:t>
      </w:r>
    </w:p>
    <w:p w14:paraId="126457B8" w14:textId="77777777" w:rsidR="00063376" w:rsidRPr="00063376" w:rsidRDefault="00063376" w:rsidP="00063376">
      <w:pPr>
        <w:rPr>
          <w:sz w:val="28"/>
          <w:szCs w:val="28"/>
          <w:lang w:val="uk-UA"/>
        </w:rPr>
      </w:pPr>
      <w:r w:rsidRPr="00063376">
        <w:rPr>
          <w:sz w:val="28"/>
          <w:szCs w:val="28"/>
          <w:lang w:val="fr-FR"/>
        </w:rPr>
        <w:t xml:space="preserve">10. L’histoire de France : les dynasties royales. </w:t>
      </w:r>
    </w:p>
    <w:p w14:paraId="2E85FBD8" w14:textId="77777777" w:rsidR="00063376" w:rsidRPr="00063376" w:rsidRDefault="00063376" w:rsidP="00063376">
      <w:pPr>
        <w:rPr>
          <w:sz w:val="28"/>
          <w:szCs w:val="28"/>
          <w:lang w:val="fr-FR"/>
        </w:rPr>
      </w:pPr>
      <w:r w:rsidRPr="00063376">
        <w:rPr>
          <w:sz w:val="28"/>
          <w:szCs w:val="28"/>
          <w:lang w:val="fr-FR"/>
        </w:rPr>
        <w:t xml:space="preserve">11. La politique linguistique de la France. </w:t>
      </w:r>
    </w:p>
    <w:p w14:paraId="651B6AAD" w14:textId="77777777" w:rsidR="00E309BF" w:rsidRPr="00063376" w:rsidRDefault="00063376" w:rsidP="00063376">
      <w:pPr>
        <w:spacing w:line="360" w:lineRule="auto"/>
        <w:rPr>
          <w:sz w:val="28"/>
          <w:szCs w:val="28"/>
          <w:lang w:val="uk-UA"/>
        </w:rPr>
      </w:pPr>
      <w:r w:rsidRPr="00063376">
        <w:rPr>
          <w:sz w:val="28"/>
          <w:szCs w:val="28"/>
          <w:lang w:val="fr-FR"/>
        </w:rPr>
        <w:t>12. L’Histoire de France : la Révolution française.</w:t>
      </w:r>
    </w:p>
    <w:p w14:paraId="67D86D8D" w14:textId="77777777" w:rsidR="00E309BF" w:rsidRDefault="00E309BF" w:rsidP="00E309BF">
      <w:pPr>
        <w:rPr>
          <w:lang w:val="uk-UA"/>
        </w:rPr>
      </w:pPr>
    </w:p>
    <w:p w14:paraId="74EF99FA" w14:textId="77777777" w:rsidR="00E309BF" w:rsidRDefault="00E309BF" w:rsidP="00E309BF">
      <w:pPr>
        <w:rPr>
          <w:i/>
          <w:sz w:val="28"/>
          <w:szCs w:val="28"/>
          <w:lang w:val="uk-UA" w:eastAsia="de-DE"/>
        </w:rPr>
      </w:pPr>
    </w:p>
    <w:p w14:paraId="26F31145" w14:textId="77777777" w:rsidR="00E309BF" w:rsidRDefault="00E309BF" w:rsidP="00E309BF">
      <w:pPr>
        <w:rPr>
          <w:i/>
          <w:sz w:val="28"/>
          <w:szCs w:val="28"/>
          <w:lang w:val="uk-UA" w:eastAsia="de-DE"/>
        </w:rPr>
      </w:pPr>
    </w:p>
    <w:p w14:paraId="55EA4ADF" w14:textId="77777777" w:rsidR="00325B7C" w:rsidRDefault="00325B7C" w:rsidP="00E309BF">
      <w:pPr>
        <w:rPr>
          <w:i/>
          <w:sz w:val="28"/>
          <w:szCs w:val="28"/>
          <w:lang w:val="uk-UA" w:eastAsia="de-DE"/>
        </w:rPr>
      </w:pPr>
    </w:p>
    <w:p w14:paraId="18473FCE" w14:textId="77777777" w:rsidR="00325B7C" w:rsidRDefault="00325B7C" w:rsidP="00E309BF">
      <w:pPr>
        <w:rPr>
          <w:i/>
          <w:sz w:val="28"/>
          <w:szCs w:val="28"/>
          <w:lang w:val="uk-UA" w:eastAsia="de-DE"/>
        </w:rPr>
      </w:pPr>
    </w:p>
    <w:p w14:paraId="00677FCE" w14:textId="77777777" w:rsidR="00325B7C" w:rsidRDefault="00325B7C" w:rsidP="00E309BF">
      <w:pPr>
        <w:rPr>
          <w:i/>
          <w:sz w:val="28"/>
          <w:szCs w:val="28"/>
          <w:lang w:val="uk-UA" w:eastAsia="de-DE"/>
        </w:rPr>
      </w:pPr>
    </w:p>
    <w:p w14:paraId="1D9EBDA2" w14:textId="77777777" w:rsidR="00325B7C" w:rsidRDefault="00325B7C" w:rsidP="00E309BF">
      <w:pPr>
        <w:rPr>
          <w:i/>
          <w:sz w:val="28"/>
          <w:szCs w:val="28"/>
          <w:lang w:val="uk-UA" w:eastAsia="de-DE"/>
        </w:rPr>
      </w:pPr>
    </w:p>
    <w:p w14:paraId="6DDDA161" w14:textId="77777777" w:rsidR="00325B7C" w:rsidRDefault="00325B7C" w:rsidP="00E309BF">
      <w:pPr>
        <w:rPr>
          <w:i/>
          <w:sz w:val="28"/>
          <w:szCs w:val="28"/>
          <w:lang w:val="uk-UA" w:eastAsia="de-DE"/>
        </w:rPr>
      </w:pPr>
    </w:p>
    <w:p w14:paraId="6A84F0EF" w14:textId="77777777" w:rsidR="00325B7C" w:rsidRDefault="00325B7C" w:rsidP="00E309BF">
      <w:pPr>
        <w:rPr>
          <w:i/>
          <w:sz w:val="28"/>
          <w:szCs w:val="28"/>
          <w:lang w:val="uk-UA" w:eastAsia="de-DE"/>
        </w:rPr>
      </w:pPr>
    </w:p>
    <w:p w14:paraId="091BF3D8" w14:textId="77777777" w:rsidR="00325B7C" w:rsidRDefault="00325B7C" w:rsidP="00E309BF">
      <w:pPr>
        <w:rPr>
          <w:i/>
          <w:sz w:val="28"/>
          <w:szCs w:val="28"/>
          <w:lang w:val="uk-UA" w:eastAsia="de-DE"/>
        </w:rPr>
      </w:pPr>
    </w:p>
    <w:p w14:paraId="106651FB" w14:textId="77777777" w:rsidR="00E309BF" w:rsidRDefault="00E309BF" w:rsidP="00E309BF">
      <w:pPr>
        <w:rPr>
          <w:i/>
          <w:sz w:val="28"/>
          <w:szCs w:val="28"/>
          <w:lang w:val="uk-UA" w:eastAsia="de-DE"/>
        </w:rPr>
      </w:pPr>
    </w:p>
    <w:p w14:paraId="4063B99D" w14:textId="77777777" w:rsidR="00E309BF" w:rsidRDefault="00E309BF" w:rsidP="00E309BF">
      <w:pPr>
        <w:rPr>
          <w:i/>
          <w:sz w:val="28"/>
          <w:szCs w:val="28"/>
          <w:lang w:val="uk-UA" w:eastAsia="de-DE"/>
        </w:rPr>
      </w:pPr>
    </w:p>
    <w:p w14:paraId="4CD4950D" w14:textId="77777777" w:rsidR="00E309BF" w:rsidRDefault="00E309BF" w:rsidP="00E309BF">
      <w:pPr>
        <w:rPr>
          <w:i/>
          <w:sz w:val="28"/>
          <w:szCs w:val="28"/>
          <w:lang w:val="uk-UA" w:eastAsia="de-DE"/>
        </w:rPr>
      </w:pPr>
    </w:p>
    <w:p w14:paraId="1266E579" w14:textId="77777777" w:rsidR="00E309BF" w:rsidRDefault="00E309BF" w:rsidP="00E309BF">
      <w:pPr>
        <w:rPr>
          <w:i/>
          <w:sz w:val="28"/>
          <w:szCs w:val="28"/>
          <w:lang w:val="uk-UA" w:eastAsia="de-DE"/>
        </w:rPr>
      </w:pPr>
    </w:p>
    <w:p w14:paraId="107E0CF4" w14:textId="77777777" w:rsidR="00063376" w:rsidRDefault="00063376">
      <w:pPr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br w:type="page"/>
      </w:r>
    </w:p>
    <w:p w14:paraId="4EC3B6BE" w14:textId="77777777" w:rsidR="00A858BD" w:rsidRPr="00E309BF" w:rsidRDefault="00A858BD" w:rsidP="00E309BF">
      <w:pPr>
        <w:jc w:val="center"/>
        <w:rPr>
          <w:i/>
          <w:sz w:val="28"/>
          <w:szCs w:val="28"/>
          <w:lang w:eastAsia="de-DE"/>
        </w:rPr>
      </w:pPr>
      <w:r>
        <w:rPr>
          <w:b/>
          <w:sz w:val="28"/>
          <w:szCs w:val="28"/>
          <w:u w:val="single"/>
          <w:lang w:val="uk-UA"/>
        </w:rPr>
        <w:lastRenderedPageBreak/>
        <w:t xml:space="preserve">Анотація українського публіцистичного тексту </w:t>
      </w:r>
      <w:r w:rsidR="00E309BF">
        <w:rPr>
          <w:b/>
          <w:sz w:val="28"/>
          <w:szCs w:val="28"/>
          <w:u w:val="single"/>
          <w:lang w:val="uk-UA"/>
        </w:rPr>
        <w:t xml:space="preserve">французькою </w:t>
      </w:r>
      <w:r>
        <w:rPr>
          <w:b/>
          <w:sz w:val="28"/>
          <w:szCs w:val="28"/>
          <w:u w:val="single"/>
          <w:lang w:val="uk-UA"/>
        </w:rPr>
        <w:t>мовою:</w:t>
      </w:r>
    </w:p>
    <w:p w14:paraId="45468984" w14:textId="77777777" w:rsidR="00A858BD" w:rsidRPr="00B84D22" w:rsidRDefault="00A858BD" w:rsidP="00A858BD">
      <w:pPr>
        <w:pStyle w:val="3"/>
        <w:spacing w:line="276" w:lineRule="auto"/>
        <w:rPr>
          <w:szCs w:val="24"/>
        </w:rPr>
      </w:pPr>
      <w:r>
        <w:rPr>
          <w:szCs w:val="24"/>
        </w:rPr>
        <w:t>Анотація</w:t>
      </w:r>
      <w:r w:rsidRPr="00B84D22">
        <w:rPr>
          <w:szCs w:val="24"/>
        </w:rPr>
        <w:t xml:space="preserve"> – процес створення коротких повідомлень про друкований твір (стаття, доповідь тощо), які дозволяють робити висновки про доцільність його докладнішого вивчення. При анотуванні враховується зміст </w:t>
      </w:r>
      <w:r>
        <w:rPr>
          <w:szCs w:val="24"/>
        </w:rPr>
        <w:t>статті</w:t>
      </w:r>
      <w:r w:rsidRPr="00B84D22">
        <w:rPr>
          <w:szCs w:val="24"/>
        </w:rPr>
        <w:t xml:space="preserve">, </w:t>
      </w:r>
      <w:r>
        <w:rPr>
          <w:szCs w:val="24"/>
        </w:rPr>
        <w:t>її</w:t>
      </w:r>
      <w:r w:rsidRPr="00B84D22">
        <w:rPr>
          <w:szCs w:val="24"/>
        </w:rPr>
        <w:t xml:space="preserve"> призначення, цінність, </w:t>
      </w:r>
      <w:r w:rsidR="00C72999">
        <w:rPr>
          <w:szCs w:val="24"/>
        </w:rPr>
        <w:t>направленість та авторство.</w:t>
      </w:r>
      <w:r w:rsidR="00D17EC0" w:rsidRPr="00D17EC0">
        <w:t xml:space="preserve"> </w:t>
      </w:r>
      <w:r w:rsidR="00D17EC0" w:rsidRPr="00D17EC0">
        <w:rPr>
          <w:szCs w:val="24"/>
        </w:rPr>
        <w:t>Анотування процес аналітико-синтетичної переробки інформації, метою якого є отримання узагальненої характеристики документа, що розкриває його логічну структуру і найбільш суттєві сторони змісту.</w:t>
      </w:r>
    </w:p>
    <w:p w14:paraId="3E165569" w14:textId="77777777" w:rsidR="00A858BD" w:rsidRPr="00B84D22" w:rsidRDefault="00A858BD" w:rsidP="00A858BD">
      <w:pPr>
        <w:shd w:val="clear" w:color="auto" w:fill="FFFFFF"/>
        <w:spacing w:line="276" w:lineRule="auto"/>
        <w:ind w:firstLine="709"/>
        <w:jc w:val="both"/>
        <w:rPr>
          <w:sz w:val="28"/>
          <w:lang w:val="uk-UA"/>
        </w:rPr>
      </w:pPr>
      <w:r w:rsidRPr="00B84D22">
        <w:rPr>
          <w:sz w:val="28"/>
          <w:lang w:val="uk-UA"/>
        </w:rPr>
        <w:t xml:space="preserve">Основні вимоги до </w:t>
      </w:r>
      <w:r>
        <w:rPr>
          <w:sz w:val="28"/>
          <w:lang w:val="uk-UA"/>
        </w:rPr>
        <w:t>анотації</w:t>
      </w:r>
      <w:r w:rsidRPr="00B84D22">
        <w:rPr>
          <w:sz w:val="28"/>
          <w:lang w:val="uk-UA"/>
        </w:rPr>
        <w:t>:</w:t>
      </w:r>
    </w:p>
    <w:p w14:paraId="79D7696B" w14:textId="77777777" w:rsidR="00A858BD" w:rsidRPr="00B84D22" w:rsidRDefault="00A858BD" w:rsidP="00683863">
      <w:pPr>
        <w:numPr>
          <w:ilvl w:val="0"/>
          <w:numId w:val="5"/>
        </w:numPr>
        <w:shd w:val="clear" w:color="auto" w:fill="FFFFFF"/>
        <w:tabs>
          <w:tab w:val="clear" w:pos="1774"/>
          <w:tab w:val="num" w:pos="540"/>
        </w:tabs>
        <w:spacing w:line="276" w:lineRule="auto"/>
        <w:ind w:left="540" w:hanging="540"/>
        <w:jc w:val="both"/>
        <w:rPr>
          <w:sz w:val="28"/>
          <w:lang w:val="uk-UA"/>
        </w:rPr>
      </w:pPr>
      <w:r>
        <w:rPr>
          <w:sz w:val="28"/>
          <w:lang w:val="uk-UA"/>
        </w:rPr>
        <w:t>Анотація</w:t>
      </w:r>
      <w:r w:rsidRPr="00B84D22">
        <w:rPr>
          <w:sz w:val="28"/>
          <w:lang w:val="uk-UA"/>
        </w:rPr>
        <w:t xml:space="preserve"> повинн</w:t>
      </w:r>
      <w:r>
        <w:rPr>
          <w:sz w:val="28"/>
          <w:lang w:val="uk-UA"/>
        </w:rPr>
        <w:t>а</w:t>
      </w:r>
      <w:r w:rsidRPr="00B84D22">
        <w:rPr>
          <w:sz w:val="28"/>
          <w:lang w:val="uk-UA"/>
        </w:rPr>
        <w:t xml:space="preserve"> мати лаконічну, конкретну форму, але при цьому давати містку характеристику статті без побічної інформації.</w:t>
      </w:r>
    </w:p>
    <w:p w14:paraId="57F42AA0" w14:textId="77777777" w:rsidR="00A858BD" w:rsidRPr="00B84D22" w:rsidRDefault="001C3117" w:rsidP="00683863">
      <w:pPr>
        <w:numPr>
          <w:ilvl w:val="0"/>
          <w:numId w:val="5"/>
        </w:numPr>
        <w:shd w:val="clear" w:color="auto" w:fill="FFFFFF"/>
        <w:tabs>
          <w:tab w:val="clear" w:pos="1774"/>
          <w:tab w:val="num" w:pos="540"/>
        </w:tabs>
        <w:spacing w:line="276" w:lineRule="auto"/>
        <w:ind w:left="540" w:hanging="540"/>
        <w:jc w:val="both"/>
        <w:rPr>
          <w:sz w:val="28"/>
          <w:lang w:val="uk-UA"/>
        </w:rPr>
      </w:pPr>
      <w:r>
        <w:rPr>
          <w:sz w:val="28"/>
          <w:lang w:val="uk-UA"/>
        </w:rPr>
        <w:t>Обсяг не повинно</w:t>
      </w:r>
      <w:r w:rsidR="00A858BD" w:rsidRPr="00B84D22">
        <w:rPr>
          <w:sz w:val="28"/>
          <w:lang w:val="uk-UA"/>
        </w:rPr>
        <w:t xml:space="preserve"> перевищувати </w:t>
      </w:r>
      <w:r w:rsidR="00A858BD" w:rsidRPr="0071530C">
        <w:rPr>
          <w:sz w:val="28"/>
          <w:lang w:val="uk-UA"/>
        </w:rPr>
        <w:t>500–600</w:t>
      </w:r>
      <w:r w:rsidR="00A858BD" w:rsidRPr="00E428E1">
        <w:rPr>
          <w:color w:val="FF0000"/>
          <w:sz w:val="28"/>
          <w:lang w:val="uk-UA"/>
        </w:rPr>
        <w:t xml:space="preserve"> </w:t>
      </w:r>
      <w:r w:rsidR="00A858BD" w:rsidRPr="00B84D22">
        <w:rPr>
          <w:sz w:val="28"/>
          <w:lang w:val="uk-UA"/>
        </w:rPr>
        <w:t xml:space="preserve">знаків. </w:t>
      </w:r>
    </w:p>
    <w:p w14:paraId="4D142699" w14:textId="77777777" w:rsidR="00A858BD" w:rsidRPr="00B84D22" w:rsidRDefault="00A858BD" w:rsidP="00683863">
      <w:pPr>
        <w:numPr>
          <w:ilvl w:val="0"/>
          <w:numId w:val="5"/>
        </w:numPr>
        <w:shd w:val="clear" w:color="auto" w:fill="FFFFFF"/>
        <w:tabs>
          <w:tab w:val="clear" w:pos="1774"/>
          <w:tab w:val="num" w:pos="540"/>
        </w:tabs>
        <w:spacing w:line="276" w:lineRule="auto"/>
        <w:ind w:left="540" w:hanging="540"/>
        <w:jc w:val="both"/>
        <w:rPr>
          <w:sz w:val="28"/>
          <w:lang w:val="uk-UA"/>
        </w:rPr>
      </w:pPr>
      <w:r>
        <w:rPr>
          <w:sz w:val="28"/>
          <w:lang w:val="uk-UA"/>
        </w:rPr>
        <w:t>В</w:t>
      </w:r>
      <w:r w:rsidRPr="00B84D22">
        <w:rPr>
          <w:sz w:val="28"/>
          <w:lang w:val="uk-UA"/>
        </w:rPr>
        <w:t xml:space="preserve"> </w:t>
      </w:r>
      <w:r>
        <w:rPr>
          <w:sz w:val="28"/>
          <w:lang w:val="uk-UA"/>
        </w:rPr>
        <w:t>анотації</w:t>
      </w:r>
      <w:r w:rsidRPr="00B84D22">
        <w:rPr>
          <w:sz w:val="28"/>
          <w:lang w:val="uk-UA"/>
        </w:rPr>
        <w:t xml:space="preserve"> використовується загальновживана л</w:t>
      </w:r>
      <w:r w:rsidR="001C3117">
        <w:rPr>
          <w:sz w:val="28"/>
          <w:lang w:val="uk-UA"/>
        </w:rPr>
        <w:t xml:space="preserve">ексика. Якщо у змісті </w:t>
      </w:r>
      <w:r w:rsidRPr="00B84D22">
        <w:rPr>
          <w:sz w:val="28"/>
          <w:lang w:val="uk-UA"/>
        </w:rPr>
        <w:t xml:space="preserve">є малозрозумілі слова, їх потрібно пояснити. Не рекомендується наводити цитати з тексту. </w:t>
      </w:r>
    </w:p>
    <w:p w14:paraId="191999B2" w14:textId="77777777" w:rsidR="00A858BD" w:rsidRPr="00B84D22" w:rsidRDefault="00A858BD" w:rsidP="00683863">
      <w:pPr>
        <w:numPr>
          <w:ilvl w:val="0"/>
          <w:numId w:val="5"/>
        </w:numPr>
        <w:shd w:val="clear" w:color="auto" w:fill="FFFFFF"/>
        <w:tabs>
          <w:tab w:val="clear" w:pos="1774"/>
          <w:tab w:val="num" w:pos="540"/>
        </w:tabs>
        <w:spacing w:line="276" w:lineRule="auto"/>
        <w:ind w:left="540" w:hanging="540"/>
        <w:jc w:val="both"/>
        <w:rPr>
          <w:sz w:val="28"/>
          <w:lang w:val="uk-UA"/>
        </w:rPr>
      </w:pPr>
      <w:r w:rsidRPr="00B84D22">
        <w:rPr>
          <w:sz w:val="28"/>
          <w:lang w:val="uk-UA"/>
        </w:rPr>
        <w:t xml:space="preserve">Текст </w:t>
      </w:r>
      <w:r>
        <w:rPr>
          <w:sz w:val="28"/>
          <w:lang w:val="uk-UA"/>
        </w:rPr>
        <w:t>анотації</w:t>
      </w:r>
      <w:r w:rsidRPr="00B84D22">
        <w:rPr>
          <w:sz w:val="28"/>
          <w:lang w:val="uk-UA"/>
        </w:rPr>
        <w:t xml:space="preserve"> не повинен викривляти об'єктивну характеристику видання.</w:t>
      </w:r>
    </w:p>
    <w:p w14:paraId="0629FA8A" w14:textId="77777777" w:rsidR="00A858BD" w:rsidRPr="00B84D22" w:rsidRDefault="00A858BD" w:rsidP="00A858BD">
      <w:pPr>
        <w:pStyle w:val="3"/>
        <w:spacing w:line="276" w:lineRule="auto"/>
      </w:pPr>
      <w:r w:rsidRPr="00B84D22">
        <w:t xml:space="preserve">Отже, </w:t>
      </w:r>
      <w:r>
        <w:t>анотація</w:t>
      </w:r>
      <w:r w:rsidRPr="00B84D22">
        <w:t xml:space="preserve"> статті – це скорочений виклад змісту первинного документа з основними фактичними відомостями і висновками. Воно повинно мати повну змістову й частково формальну залежність від первинного документа. В результаті </w:t>
      </w:r>
      <w:r>
        <w:t xml:space="preserve">анотування </w:t>
      </w:r>
      <w:r w:rsidR="00143DAA">
        <w:t xml:space="preserve">французькою </w:t>
      </w:r>
      <w:r>
        <w:t>мовою</w:t>
      </w:r>
      <w:r w:rsidRPr="00B84D22">
        <w:t xml:space="preserve"> семантичні особливості тексту оригіналу подаються в максимально ущільненому вигляді без інтерпретації чи критичних зауважень. </w:t>
      </w:r>
    </w:p>
    <w:p w14:paraId="137D2E71" w14:textId="77777777" w:rsidR="00A858BD" w:rsidRDefault="00A858BD" w:rsidP="00A858BD">
      <w:pPr>
        <w:pStyle w:val="af"/>
        <w:jc w:val="center"/>
        <w:rPr>
          <w:i/>
          <w:sz w:val="28"/>
          <w:szCs w:val="28"/>
          <w:lang w:val="uk-UA" w:eastAsia="de-DE"/>
        </w:rPr>
      </w:pPr>
    </w:p>
    <w:p w14:paraId="446B6244" w14:textId="77777777" w:rsidR="00A858BD" w:rsidRPr="00D17EC0" w:rsidRDefault="00A858BD" w:rsidP="00D17EC0">
      <w:pPr>
        <w:pStyle w:val="af"/>
        <w:rPr>
          <w:b/>
          <w:bCs/>
          <w:caps/>
          <w:color w:val="000000"/>
          <w:sz w:val="28"/>
          <w:szCs w:val="28"/>
          <w:lang w:val="uk-UA"/>
        </w:rPr>
      </w:pPr>
    </w:p>
    <w:p w14:paraId="66A5B3E7" w14:textId="77777777" w:rsidR="00A858BD" w:rsidRDefault="00A858BD" w:rsidP="00A858BD">
      <w:pPr>
        <w:pStyle w:val="af"/>
        <w:jc w:val="center"/>
        <w:rPr>
          <w:b/>
          <w:bCs/>
          <w:caps/>
          <w:color w:val="000000"/>
          <w:sz w:val="28"/>
          <w:szCs w:val="28"/>
          <w:lang w:val="uk-UA"/>
        </w:rPr>
      </w:pPr>
    </w:p>
    <w:p w14:paraId="7DF37FA7" w14:textId="77777777" w:rsidR="00A858BD" w:rsidRDefault="00A858BD" w:rsidP="00A858BD">
      <w:pPr>
        <w:pStyle w:val="af"/>
        <w:jc w:val="center"/>
        <w:rPr>
          <w:b/>
          <w:bCs/>
          <w:caps/>
          <w:color w:val="000000"/>
          <w:sz w:val="28"/>
          <w:szCs w:val="28"/>
          <w:lang w:val="uk-UA"/>
        </w:rPr>
      </w:pPr>
    </w:p>
    <w:p w14:paraId="0175289A" w14:textId="77777777" w:rsidR="00A858BD" w:rsidRDefault="00A858BD" w:rsidP="00A858BD">
      <w:pPr>
        <w:pStyle w:val="af"/>
        <w:jc w:val="center"/>
        <w:rPr>
          <w:b/>
          <w:bCs/>
          <w:caps/>
          <w:color w:val="000000"/>
          <w:sz w:val="28"/>
          <w:szCs w:val="28"/>
          <w:lang w:val="uk-UA"/>
        </w:rPr>
      </w:pPr>
    </w:p>
    <w:p w14:paraId="06A34409" w14:textId="77777777" w:rsidR="00A858BD" w:rsidRDefault="00A858BD" w:rsidP="00A858BD">
      <w:pPr>
        <w:pStyle w:val="af"/>
        <w:jc w:val="center"/>
        <w:rPr>
          <w:b/>
          <w:bCs/>
          <w:caps/>
          <w:color w:val="000000"/>
          <w:sz w:val="28"/>
          <w:szCs w:val="28"/>
          <w:lang w:val="uk-UA"/>
        </w:rPr>
      </w:pPr>
    </w:p>
    <w:p w14:paraId="4075C791" w14:textId="77777777" w:rsidR="00A858BD" w:rsidRDefault="00A858BD" w:rsidP="00A858BD">
      <w:pPr>
        <w:pStyle w:val="af"/>
        <w:jc w:val="center"/>
        <w:rPr>
          <w:b/>
          <w:bCs/>
          <w:caps/>
          <w:color w:val="000000"/>
          <w:sz w:val="28"/>
          <w:szCs w:val="28"/>
          <w:lang w:val="uk-UA"/>
        </w:rPr>
      </w:pPr>
    </w:p>
    <w:p w14:paraId="0175D0CA" w14:textId="77777777" w:rsidR="00A858BD" w:rsidRDefault="00A858BD" w:rsidP="00A858BD">
      <w:pPr>
        <w:pStyle w:val="af"/>
        <w:jc w:val="center"/>
        <w:rPr>
          <w:b/>
          <w:bCs/>
          <w:caps/>
          <w:color w:val="000000"/>
          <w:sz w:val="28"/>
          <w:szCs w:val="28"/>
          <w:lang w:val="uk-UA"/>
        </w:rPr>
      </w:pPr>
    </w:p>
    <w:p w14:paraId="1FD79812" w14:textId="77777777" w:rsidR="00A858BD" w:rsidRDefault="00A858BD" w:rsidP="00A858BD">
      <w:pPr>
        <w:pStyle w:val="af"/>
        <w:jc w:val="center"/>
        <w:rPr>
          <w:b/>
          <w:bCs/>
          <w:caps/>
          <w:color w:val="000000"/>
          <w:sz w:val="28"/>
          <w:szCs w:val="28"/>
          <w:lang w:val="uk-UA"/>
        </w:rPr>
      </w:pPr>
    </w:p>
    <w:p w14:paraId="2CF1B758" w14:textId="77777777" w:rsidR="00A858BD" w:rsidRDefault="00A858BD" w:rsidP="00A858BD">
      <w:pPr>
        <w:pStyle w:val="af"/>
        <w:jc w:val="center"/>
        <w:rPr>
          <w:b/>
          <w:bCs/>
          <w:caps/>
          <w:color w:val="000000"/>
          <w:sz w:val="28"/>
          <w:szCs w:val="28"/>
          <w:lang w:val="uk-UA"/>
        </w:rPr>
      </w:pPr>
    </w:p>
    <w:p w14:paraId="501370EA" w14:textId="77777777" w:rsidR="00A858BD" w:rsidRDefault="00A858BD" w:rsidP="00A858BD">
      <w:pPr>
        <w:pStyle w:val="af"/>
        <w:jc w:val="center"/>
        <w:rPr>
          <w:b/>
          <w:bCs/>
          <w:caps/>
          <w:color w:val="000000"/>
          <w:sz w:val="28"/>
          <w:szCs w:val="28"/>
          <w:lang w:val="uk-UA"/>
        </w:rPr>
      </w:pPr>
    </w:p>
    <w:p w14:paraId="14DF9D36" w14:textId="77777777" w:rsidR="00A858BD" w:rsidRDefault="00A858BD" w:rsidP="00A858BD">
      <w:pPr>
        <w:pStyle w:val="af"/>
        <w:jc w:val="center"/>
        <w:rPr>
          <w:b/>
          <w:bCs/>
          <w:caps/>
          <w:color w:val="000000"/>
          <w:sz w:val="28"/>
          <w:szCs w:val="28"/>
          <w:lang w:val="uk-UA"/>
        </w:rPr>
      </w:pPr>
    </w:p>
    <w:p w14:paraId="619ED477" w14:textId="77777777" w:rsidR="00A858BD" w:rsidRDefault="00A858BD" w:rsidP="00A858BD">
      <w:pPr>
        <w:pStyle w:val="af"/>
        <w:jc w:val="center"/>
        <w:rPr>
          <w:b/>
          <w:bCs/>
          <w:caps/>
          <w:color w:val="000000"/>
          <w:sz w:val="28"/>
          <w:szCs w:val="28"/>
          <w:lang w:val="uk-UA"/>
        </w:rPr>
      </w:pPr>
    </w:p>
    <w:p w14:paraId="2549CDBF" w14:textId="77777777" w:rsidR="00A858BD" w:rsidRDefault="00A858BD" w:rsidP="00A858BD">
      <w:pPr>
        <w:pStyle w:val="af"/>
        <w:jc w:val="center"/>
        <w:rPr>
          <w:b/>
          <w:bCs/>
          <w:caps/>
          <w:color w:val="000000"/>
          <w:sz w:val="28"/>
          <w:szCs w:val="28"/>
          <w:lang w:val="uk-UA"/>
        </w:rPr>
      </w:pPr>
    </w:p>
    <w:p w14:paraId="1B66DD2C" w14:textId="77777777" w:rsidR="00A858BD" w:rsidRDefault="00A858BD" w:rsidP="00A858BD">
      <w:pPr>
        <w:pStyle w:val="af"/>
        <w:jc w:val="center"/>
        <w:rPr>
          <w:b/>
          <w:bCs/>
          <w:caps/>
          <w:color w:val="000000"/>
          <w:sz w:val="28"/>
          <w:szCs w:val="28"/>
          <w:lang w:val="uk-UA"/>
        </w:rPr>
      </w:pPr>
    </w:p>
    <w:p w14:paraId="543FB115" w14:textId="77777777" w:rsidR="00A858BD" w:rsidRDefault="00A858BD" w:rsidP="00A858BD">
      <w:pPr>
        <w:pStyle w:val="af"/>
        <w:jc w:val="center"/>
        <w:rPr>
          <w:b/>
          <w:bCs/>
          <w:caps/>
          <w:color w:val="000000"/>
          <w:sz w:val="28"/>
          <w:szCs w:val="28"/>
          <w:lang w:val="uk-UA"/>
        </w:rPr>
      </w:pPr>
    </w:p>
    <w:p w14:paraId="2A795323" w14:textId="77777777" w:rsidR="00A858BD" w:rsidRDefault="00A858BD" w:rsidP="00A858BD">
      <w:pPr>
        <w:pStyle w:val="af"/>
        <w:jc w:val="center"/>
        <w:rPr>
          <w:b/>
          <w:bCs/>
          <w:caps/>
          <w:color w:val="000000"/>
          <w:sz w:val="28"/>
          <w:szCs w:val="28"/>
          <w:lang w:val="uk-UA"/>
        </w:rPr>
      </w:pPr>
    </w:p>
    <w:p w14:paraId="0B773DC2" w14:textId="77777777" w:rsidR="00A858BD" w:rsidRDefault="00A858BD" w:rsidP="00A858BD">
      <w:pPr>
        <w:pStyle w:val="af"/>
        <w:jc w:val="center"/>
        <w:rPr>
          <w:b/>
          <w:bCs/>
          <w:caps/>
          <w:color w:val="000000"/>
          <w:sz w:val="28"/>
          <w:szCs w:val="28"/>
          <w:lang w:val="uk-UA"/>
        </w:rPr>
      </w:pPr>
    </w:p>
    <w:p w14:paraId="7888FF5C" w14:textId="77777777" w:rsidR="00A63D68" w:rsidRPr="00B84D22" w:rsidRDefault="00A63D68" w:rsidP="00A858BD">
      <w:pPr>
        <w:pStyle w:val="af"/>
        <w:jc w:val="center"/>
        <w:rPr>
          <w:b/>
          <w:bCs/>
          <w:caps/>
          <w:color w:val="000000"/>
          <w:sz w:val="28"/>
          <w:szCs w:val="28"/>
          <w:lang w:val="uk-UA"/>
        </w:rPr>
      </w:pPr>
      <w:r w:rsidRPr="00B84D22">
        <w:rPr>
          <w:b/>
          <w:bCs/>
          <w:caps/>
          <w:color w:val="000000"/>
          <w:sz w:val="28"/>
          <w:szCs w:val="28"/>
          <w:lang w:val="uk-UA"/>
        </w:rPr>
        <w:lastRenderedPageBreak/>
        <w:t>методичні реком</w:t>
      </w:r>
      <w:r w:rsidR="009C67EB">
        <w:rPr>
          <w:b/>
          <w:bCs/>
          <w:caps/>
          <w:color w:val="000000"/>
          <w:sz w:val="28"/>
          <w:szCs w:val="28"/>
          <w:lang w:val="uk-UA"/>
        </w:rPr>
        <w:t>ендації підготовки до іспитУ</w:t>
      </w:r>
    </w:p>
    <w:p w14:paraId="3AB95BFE" w14:textId="77777777" w:rsidR="00A63D68" w:rsidRPr="00B84D22" w:rsidRDefault="00A63D68" w:rsidP="00A63D68">
      <w:pPr>
        <w:jc w:val="center"/>
        <w:rPr>
          <w:b/>
          <w:caps/>
          <w:lang w:val="uk-UA"/>
        </w:rPr>
      </w:pPr>
    </w:p>
    <w:p w14:paraId="740AE494" w14:textId="77777777" w:rsidR="00A63D68" w:rsidRPr="00B84D22" w:rsidRDefault="00A63D68" w:rsidP="00A858BD">
      <w:pPr>
        <w:numPr>
          <w:ilvl w:val="0"/>
          <w:numId w:val="2"/>
        </w:numPr>
        <w:adjustRightInd w:val="0"/>
        <w:spacing w:line="276" w:lineRule="auto"/>
        <w:jc w:val="both"/>
        <w:rPr>
          <w:sz w:val="28"/>
          <w:lang w:val="uk-UA"/>
        </w:rPr>
      </w:pPr>
      <w:r w:rsidRPr="00B84D22">
        <w:rPr>
          <w:sz w:val="28"/>
          <w:lang w:val="uk-UA"/>
        </w:rPr>
        <w:t xml:space="preserve">Ознайомтеся з питаннями до іспиту, перегляньте конспекти лекцій з різних теоретичних дисциплін, опрацюйте рекомендовану літературу та </w:t>
      </w:r>
      <w:r w:rsidR="009C67EB">
        <w:rPr>
          <w:sz w:val="28"/>
          <w:lang w:val="uk-UA"/>
        </w:rPr>
        <w:t>додаткові джерела за темою</w:t>
      </w:r>
      <w:r w:rsidRPr="00B84D22">
        <w:rPr>
          <w:sz w:val="28"/>
          <w:lang w:val="uk-UA"/>
        </w:rPr>
        <w:t>;</w:t>
      </w:r>
    </w:p>
    <w:p w14:paraId="60F002A4" w14:textId="77777777" w:rsidR="00A63D68" w:rsidRPr="00B84D22" w:rsidRDefault="00A63D68" w:rsidP="00323FCE">
      <w:pPr>
        <w:numPr>
          <w:ilvl w:val="0"/>
          <w:numId w:val="1"/>
        </w:numPr>
        <w:tabs>
          <w:tab w:val="clear" w:pos="1440"/>
          <w:tab w:val="num" w:pos="720"/>
        </w:tabs>
        <w:autoSpaceDE w:val="0"/>
        <w:autoSpaceDN w:val="0"/>
        <w:adjustRightInd w:val="0"/>
        <w:spacing w:line="276" w:lineRule="auto"/>
        <w:ind w:hanging="1080"/>
        <w:jc w:val="both"/>
        <w:rPr>
          <w:sz w:val="28"/>
          <w:szCs w:val="28"/>
          <w:lang w:val="uk-UA"/>
        </w:rPr>
      </w:pPr>
      <w:r w:rsidRPr="00B84D22">
        <w:rPr>
          <w:sz w:val="28"/>
          <w:szCs w:val="28"/>
          <w:lang w:val="uk-UA"/>
        </w:rPr>
        <w:t xml:space="preserve">Знайдіть </w:t>
      </w:r>
      <w:r w:rsidR="00DA71E3">
        <w:rPr>
          <w:sz w:val="28"/>
          <w:szCs w:val="28"/>
          <w:lang w:val="uk-UA"/>
        </w:rPr>
        <w:t xml:space="preserve">і законспектуйте </w:t>
      </w:r>
      <w:r w:rsidRPr="00B84D22">
        <w:rPr>
          <w:sz w:val="28"/>
          <w:szCs w:val="28"/>
          <w:lang w:val="uk-UA"/>
        </w:rPr>
        <w:t>відповіді на усі пи</w:t>
      </w:r>
      <w:r w:rsidR="00323FCE">
        <w:rPr>
          <w:sz w:val="28"/>
          <w:szCs w:val="28"/>
          <w:lang w:val="uk-UA"/>
        </w:rPr>
        <w:t xml:space="preserve">тання, які висвітлені у лекціях та рекомендованій літературі </w:t>
      </w:r>
      <w:r w:rsidR="009C67EB">
        <w:rPr>
          <w:sz w:val="28"/>
          <w:szCs w:val="28"/>
          <w:lang w:val="uk-UA"/>
        </w:rPr>
        <w:t>з дисципліни;</w:t>
      </w:r>
    </w:p>
    <w:p w14:paraId="72A23799" w14:textId="77777777" w:rsidR="00A63D68" w:rsidRPr="00B84D22" w:rsidRDefault="00323FCE" w:rsidP="00A858BD">
      <w:pPr>
        <w:numPr>
          <w:ilvl w:val="0"/>
          <w:numId w:val="2"/>
        </w:numPr>
        <w:adjustRightInd w:val="0"/>
        <w:spacing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Продумайте </w:t>
      </w:r>
      <w:r w:rsidR="00A63D68" w:rsidRPr="00B84D22">
        <w:rPr>
          <w:sz w:val="28"/>
          <w:lang w:val="uk-UA"/>
        </w:rPr>
        <w:t>і запишіть детальний план відповіді на кожне питання;</w:t>
      </w:r>
    </w:p>
    <w:p w14:paraId="543BE99C" w14:textId="77777777" w:rsidR="00A63D68" w:rsidRPr="00B84D22" w:rsidRDefault="009C67EB" w:rsidP="00A858BD">
      <w:pPr>
        <w:numPr>
          <w:ilvl w:val="0"/>
          <w:numId w:val="2"/>
        </w:numPr>
        <w:shd w:val="clear" w:color="auto" w:fill="FFFFFF"/>
        <w:adjustRightInd w:val="0"/>
        <w:spacing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При цьому зорієнтуйтеся на те, що </w:t>
      </w:r>
      <w:r w:rsidR="00A63D68" w:rsidRPr="00B84D22">
        <w:rPr>
          <w:sz w:val="28"/>
          <w:lang w:val="uk-UA"/>
        </w:rPr>
        <w:t xml:space="preserve">відповідь </w:t>
      </w:r>
      <w:r>
        <w:rPr>
          <w:sz w:val="28"/>
          <w:lang w:val="uk-UA"/>
        </w:rPr>
        <w:t xml:space="preserve">на теоретичне питання </w:t>
      </w:r>
      <w:r w:rsidR="00A63D68" w:rsidRPr="00B84D22">
        <w:rPr>
          <w:sz w:val="28"/>
          <w:lang w:val="uk-UA"/>
        </w:rPr>
        <w:t xml:space="preserve">повинна відповідати таким характеристикам: </w:t>
      </w:r>
      <w:proofErr w:type="spellStart"/>
      <w:r w:rsidR="00A63D68" w:rsidRPr="00B84D22">
        <w:rPr>
          <w:sz w:val="28"/>
          <w:lang w:val="uk-UA"/>
        </w:rPr>
        <w:t>релевантність</w:t>
      </w:r>
      <w:proofErr w:type="spellEnd"/>
      <w:r w:rsidR="00A63D68" w:rsidRPr="00B84D22">
        <w:rPr>
          <w:sz w:val="28"/>
          <w:lang w:val="uk-UA"/>
        </w:rPr>
        <w:t xml:space="preserve"> представленого матеріалу; чіткість та конкретність викладу; точність формулювань; обґрунтованість та аргументованість; логічно побудована структура викладу; наведення достатньої кількості прикладів; відповідність мовним нормам (граматична й лексична коректність);</w:t>
      </w:r>
    </w:p>
    <w:p w14:paraId="197DD76C" w14:textId="77777777" w:rsidR="00A63D68" w:rsidRPr="00B84D22" w:rsidRDefault="00A63D68" w:rsidP="00A858BD">
      <w:pPr>
        <w:numPr>
          <w:ilvl w:val="0"/>
          <w:numId w:val="2"/>
        </w:numPr>
        <w:adjustRightInd w:val="0"/>
        <w:spacing w:line="276" w:lineRule="auto"/>
        <w:jc w:val="both"/>
        <w:rPr>
          <w:sz w:val="28"/>
          <w:lang w:val="uk-UA"/>
        </w:rPr>
      </w:pPr>
      <w:r w:rsidRPr="00B84D22">
        <w:rPr>
          <w:sz w:val="28"/>
          <w:lang w:val="uk-UA"/>
        </w:rPr>
        <w:t>Вивчіть відповіді на питання;</w:t>
      </w:r>
    </w:p>
    <w:p w14:paraId="0BBE043B" w14:textId="77777777" w:rsidR="00A858BD" w:rsidRPr="00B84D22" w:rsidRDefault="00A858BD" w:rsidP="00A858BD">
      <w:pPr>
        <w:numPr>
          <w:ilvl w:val="0"/>
          <w:numId w:val="2"/>
        </w:numPr>
        <w:adjustRightInd w:val="0"/>
        <w:spacing w:line="276" w:lineRule="auto"/>
        <w:jc w:val="both"/>
        <w:rPr>
          <w:sz w:val="28"/>
          <w:lang w:val="uk-UA"/>
        </w:rPr>
      </w:pPr>
      <w:r w:rsidRPr="00B84D22">
        <w:rPr>
          <w:sz w:val="28"/>
          <w:lang w:val="uk-UA"/>
        </w:rPr>
        <w:t xml:space="preserve">Потренуйтесь робити </w:t>
      </w:r>
      <w:r>
        <w:rPr>
          <w:sz w:val="28"/>
          <w:lang w:val="uk-UA"/>
        </w:rPr>
        <w:t xml:space="preserve">анотацію українських публіцистичних текстів </w:t>
      </w:r>
      <w:r w:rsidR="00E309BF">
        <w:rPr>
          <w:sz w:val="28"/>
          <w:lang w:val="uk-UA"/>
        </w:rPr>
        <w:t xml:space="preserve">французькою </w:t>
      </w:r>
      <w:r w:rsidR="00ED0001">
        <w:rPr>
          <w:sz w:val="28"/>
          <w:lang w:val="uk-UA"/>
        </w:rPr>
        <w:t xml:space="preserve">мовою, керуючись вище викладеними порадами щодо цієї форми роботи. </w:t>
      </w:r>
    </w:p>
    <w:p w14:paraId="13B5158A" w14:textId="77777777" w:rsidR="00A63D68" w:rsidRPr="00B84D22" w:rsidRDefault="00A63D68" w:rsidP="00FD6584">
      <w:pPr>
        <w:pStyle w:val="21"/>
        <w:tabs>
          <w:tab w:val="left" w:pos="5805"/>
        </w:tabs>
        <w:spacing w:line="360" w:lineRule="auto"/>
        <w:ind w:firstLine="720"/>
        <w:jc w:val="both"/>
      </w:pPr>
    </w:p>
    <w:p w14:paraId="25081B43" w14:textId="77777777" w:rsidR="009518FB" w:rsidRPr="00B84D22" w:rsidRDefault="00A63D68" w:rsidP="006F26AF">
      <w:pPr>
        <w:pStyle w:val="21"/>
        <w:tabs>
          <w:tab w:val="left" w:pos="5805"/>
        </w:tabs>
        <w:rPr>
          <w:szCs w:val="28"/>
        </w:rPr>
      </w:pPr>
      <w:r w:rsidRPr="00B84D22">
        <w:br w:type="page"/>
      </w:r>
      <w:r w:rsidR="009518FB" w:rsidRPr="00B84D22">
        <w:rPr>
          <w:szCs w:val="28"/>
        </w:rPr>
        <w:lastRenderedPageBreak/>
        <w:t xml:space="preserve">СПИСОК РЕКОМЕНДОВАНОЇ НАУКОВОЇ ТА НАВЧАЛЬНО-МЕТОДИЧНОЇ ЛІТЕРАТУРИ ДЛЯ ПІДГОТОВКИ </w:t>
      </w:r>
      <w:r w:rsidR="00A858BD">
        <w:rPr>
          <w:szCs w:val="28"/>
        </w:rPr>
        <w:t xml:space="preserve">ДО КВАЛІФІКАЦІЙНОГО </w:t>
      </w:r>
      <w:r w:rsidR="009518FB" w:rsidRPr="00B84D22">
        <w:rPr>
          <w:szCs w:val="28"/>
        </w:rPr>
        <w:t>ІСПИТУ</w:t>
      </w:r>
    </w:p>
    <w:p w14:paraId="430AA1CC" w14:textId="77777777" w:rsidR="00573F5A" w:rsidRPr="00B84D22" w:rsidRDefault="00573F5A" w:rsidP="006F26AF">
      <w:pPr>
        <w:pStyle w:val="21"/>
        <w:tabs>
          <w:tab w:val="left" w:pos="5805"/>
        </w:tabs>
        <w:jc w:val="both"/>
        <w:rPr>
          <w:szCs w:val="28"/>
        </w:rPr>
      </w:pPr>
    </w:p>
    <w:p w14:paraId="09EDDB64" w14:textId="77777777" w:rsidR="00280517" w:rsidRPr="00325B7C" w:rsidRDefault="00C626F2" w:rsidP="00683863">
      <w:pPr>
        <w:widowControl w:val="0"/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sz w:val="28"/>
          <w:szCs w:val="28"/>
          <w:lang w:val="uk-UA"/>
        </w:rPr>
      </w:pPr>
      <w:proofErr w:type="spellStart"/>
      <w:r w:rsidRPr="00325B7C">
        <w:rPr>
          <w:sz w:val="28"/>
          <w:szCs w:val="28"/>
          <w:lang w:val="uk-UA"/>
        </w:rPr>
        <w:t>Вацеба</w:t>
      </w:r>
      <w:proofErr w:type="spellEnd"/>
      <w:r w:rsidRPr="00325B7C">
        <w:rPr>
          <w:sz w:val="28"/>
          <w:szCs w:val="28"/>
          <w:lang w:val="uk-UA"/>
        </w:rPr>
        <w:t xml:space="preserve"> Р.В., Якубовська Н.О. </w:t>
      </w:r>
      <w:proofErr w:type="spellStart"/>
      <w:r w:rsidRPr="00325B7C">
        <w:rPr>
          <w:sz w:val="28"/>
          <w:szCs w:val="28"/>
          <w:lang w:val="en-US"/>
        </w:rPr>
        <w:t>Cours</w:t>
      </w:r>
      <w:proofErr w:type="spellEnd"/>
      <w:r w:rsidRPr="00325B7C">
        <w:rPr>
          <w:sz w:val="28"/>
          <w:szCs w:val="28"/>
          <w:lang w:val="uk-UA"/>
        </w:rPr>
        <w:t xml:space="preserve"> </w:t>
      </w:r>
      <w:r w:rsidRPr="00325B7C">
        <w:rPr>
          <w:sz w:val="28"/>
          <w:szCs w:val="28"/>
          <w:lang w:val="en-US"/>
        </w:rPr>
        <w:t>de</w:t>
      </w:r>
      <w:r w:rsidRPr="00325B7C">
        <w:rPr>
          <w:sz w:val="28"/>
          <w:szCs w:val="28"/>
          <w:lang w:val="uk-UA"/>
        </w:rPr>
        <w:t xml:space="preserve"> </w:t>
      </w:r>
      <w:proofErr w:type="spellStart"/>
      <w:r w:rsidRPr="00325B7C">
        <w:rPr>
          <w:sz w:val="28"/>
          <w:szCs w:val="28"/>
          <w:lang w:val="en-US"/>
        </w:rPr>
        <w:t>lexicologie</w:t>
      </w:r>
      <w:proofErr w:type="spellEnd"/>
      <w:r w:rsidRPr="00325B7C">
        <w:rPr>
          <w:sz w:val="28"/>
          <w:szCs w:val="28"/>
          <w:lang w:val="uk-UA"/>
        </w:rPr>
        <w:t>. 1-è</w:t>
      </w:r>
      <w:r w:rsidRPr="00325B7C">
        <w:rPr>
          <w:sz w:val="28"/>
          <w:szCs w:val="28"/>
          <w:lang w:val="fr-FR"/>
        </w:rPr>
        <w:t>re</w:t>
      </w:r>
      <w:r w:rsidRPr="00325B7C">
        <w:rPr>
          <w:sz w:val="28"/>
          <w:szCs w:val="28"/>
          <w:lang w:val="uk-UA"/>
        </w:rPr>
        <w:t xml:space="preserve"> </w:t>
      </w:r>
      <w:r w:rsidRPr="00325B7C">
        <w:rPr>
          <w:sz w:val="28"/>
          <w:szCs w:val="28"/>
          <w:lang w:val="fr-FR"/>
        </w:rPr>
        <w:t>partie</w:t>
      </w:r>
      <w:r w:rsidRPr="00325B7C">
        <w:rPr>
          <w:sz w:val="28"/>
          <w:szCs w:val="28"/>
          <w:lang w:val="uk-UA"/>
        </w:rPr>
        <w:t>.– Чернівці: ЧНУ, 2003. − 82 с.</w:t>
      </w:r>
    </w:p>
    <w:p w14:paraId="05063B5C" w14:textId="77777777" w:rsidR="006564DC" w:rsidRPr="00325B7C" w:rsidRDefault="006564DC" w:rsidP="00683863">
      <w:pPr>
        <w:widowControl w:val="0"/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sz w:val="28"/>
          <w:szCs w:val="28"/>
          <w:lang w:val="uk-UA"/>
        </w:rPr>
      </w:pPr>
      <w:proofErr w:type="spellStart"/>
      <w:r w:rsidRPr="00325B7C">
        <w:rPr>
          <w:bCs/>
          <w:spacing w:val="-6"/>
          <w:sz w:val="28"/>
          <w:szCs w:val="28"/>
          <w:lang w:val="uk-UA"/>
        </w:rPr>
        <w:t>Смущинська</w:t>
      </w:r>
      <w:proofErr w:type="spellEnd"/>
      <w:r w:rsidRPr="00325B7C">
        <w:rPr>
          <w:bCs/>
          <w:spacing w:val="-6"/>
          <w:sz w:val="28"/>
          <w:szCs w:val="28"/>
          <w:lang w:val="uk-UA"/>
        </w:rPr>
        <w:t xml:space="preserve"> І.В. </w:t>
      </w:r>
      <w:proofErr w:type="spellStart"/>
      <w:r w:rsidRPr="00325B7C">
        <w:rPr>
          <w:bCs/>
          <w:spacing w:val="-6"/>
          <w:sz w:val="28"/>
          <w:szCs w:val="28"/>
          <w:lang w:val="uk-UA"/>
        </w:rPr>
        <w:t>Lexicologie</w:t>
      </w:r>
      <w:proofErr w:type="spellEnd"/>
      <w:r w:rsidRPr="00325B7C">
        <w:rPr>
          <w:bCs/>
          <w:spacing w:val="-6"/>
          <w:sz w:val="28"/>
          <w:szCs w:val="28"/>
          <w:lang w:val="uk-UA"/>
        </w:rPr>
        <w:t xml:space="preserve"> </w:t>
      </w:r>
      <w:proofErr w:type="spellStart"/>
      <w:r w:rsidRPr="00325B7C">
        <w:rPr>
          <w:bCs/>
          <w:spacing w:val="-6"/>
          <w:sz w:val="28"/>
          <w:szCs w:val="28"/>
          <w:lang w:val="uk-UA"/>
        </w:rPr>
        <w:t>française</w:t>
      </w:r>
      <w:proofErr w:type="spellEnd"/>
      <w:r w:rsidRPr="00325B7C">
        <w:rPr>
          <w:bCs/>
          <w:spacing w:val="-6"/>
          <w:sz w:val="28"/>
          <w:szCs w:val="28"/>
          <w:lang w:val="uk-UA"/>
        </w:rPr>
        <w:t>. –</w:t>
      </w:r>
      <w:proofErr w:type="spellStart"/>
      <w:r w:rsidRPr="00325B7C">
        <w:rPr>
          <w:bCs/>
          <w:spacing w:val="-6"/>
          <w:sz w:val="28"/>
          <w:szCs w:val="28"/>
          <w:lang w:val="uk-UA"/>
        </w:rPr>
        <w:t>Kiev</w:t>
      </w:r>
      <w:proofErr w:type="spellEnd"/>
      <w:r w:rsidRPr="00325B7C">
        <w:rPr>
          <w:bCs/>
          <w:spacing w:val="-6"/>
          <w:sz w:val="28"/>
          <w:szCs w:val="28"/>
          <w:lang w:val="uk-UA"/>
        </w:rPr>
        <w:t xml:space="preserve">: </w:t>
      </w:r>
      <w:proofErr w:type="spellStart"/>
      <w:r w:rsidRPr="00325B7C">
        <w:rPr>
          <w:bCs/>
          <w:spacing w:val="-6"/>
          <w:sz w:val="28"/>
          <w:szCs w:val="28"/>
          <w:lang w:val="uk-UA"/>
        </w:rPr>
        <w:t>Editions</w:t>
      </w:r>
      <w:proofErr w:type="spellEnd"/>
      <w:r w:rsidRPr="00325B7C">
        <w:rPr>
          <w:bCs/>
          <w:spacing w:val="-6"/>
          <w:sz w:val="28"/>
          <w:szCs w:val="28"/>
          <w:lang w:val="uk-UA"/>
        </w:rPr>
        <w:t xml:space="preserve"> </w:t>
      </w:r>
      <w:proofErr w:type="spellStart"/>
      <w:r w:rsidRPr="00325B7C">
        <w:rPr>
          <w:bCs/>
          <w:spacing w:val="-6"/>
          <w:sz w:val="28"/>
          <w:szCs w:val="28"/>
          <w:lang w:val="uk-UA"/>
        </w:rPr>
        <w:t>Dmitry</w:t>
      </w:r>
      <w:proofErr w:type="spellEnd"/>
      <w:r w:rsidRPr="00325B7C">
        <w:rPr>
          <w:bCs/>
          <w:spacing w:val="-6"/>
          <w:sz w:val="28"/>
          <w:szCs w:val="28"/>
          <w:lang w:val="uk-UA"/>
        </w:rPr>
        <w:t xml:space="preserve"> </w:t>
      </w:r>
      <w:proofErr w:type="spellStart"/>
      <w:r w:rsidRPr="00325B7C">
        <w:rPr>
          <w:bCs/>
          <w:spacing w:val="-6"/>
          <w:sz w:val="28"/>
          <w:szCs w:val="28"/>
          <w:lang w:val="uk-UA"/>
        </w:rPr>
        <w:t>Burago</w:t>
      </w:r>
      <w:proofErr w:type="spellEnd"/>
      <w:r w:rsidRPr="00325B7C">
        <w:rPr>
          <w:bCs/>
          <w:spacing w:val="-6"/>
          <w:sz w:val="28"/>
          <w:szCs w:val="28"/>
          <w:lang w:val="uk-UA"/>
        </w:rPr>
        <w:t>, 2016 р. – 600 с.</w:t>
      </w:r>
    </w:p>
    <w:p w14:paraId="5B1FFC75" w14:textId="77777777" w:rsidR="00280517" w:rsidRPr="00325B7C" w:rsidRDefault="00C626F2" w:rsidP="00683863">
      <w:pPr>
        <w:widowControl w:val="0"/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sz w:val="28"/>
          <w:szCs w:val="28"/>
          <w:lang w:val="uk-UA"/>
        </w:rPr>
      </w:pPr>
      <w:r w:rsidRPr="00325B7C">
        <w:rPr>
          <w:bCs/>
          <w:iCs/>
          <w:sz w:val="28"/>
          <w:szCs w:val="28"/>
          <w:lang w:val="uk-UA"/>
        </w:rPr>
        <w:t xml:space="preserve"> Гладка В.А., Князєва Д.А.</w:t>
      </w:r>
      <w:r w:rsidRPr="00325B7C">
        <w:rPr>
          <w:b/>
          <w:bCs/>
          <w:iCs/>
          <w:sz w:val="28"/>
          <w:szCs w:val="28"/>
          <w:lang w:val="uk-UA"/>
        </w:rPr>
        <w:t xml:space="preserve"> </w:t>
      </w:r>
      <w:r w:rsidRPr="00325B7C">
        <w:rPr>
          <w:sz w:val="28"/>
          <w:szCs w:val="28"/>
          <w:lang w:val="fr-FR"/>
        </w:rPr>
        <w:t>Histoire</w:t>
      </w:r>
      <w:r w:rsidRPr="00325B7C">
        <w:rPr>
          <w:sz w:val="28"/>
          <w:szCs w:val="28"/>
          <w:lang w:val="uk-UA"/>
        </w:rPr>
        <w:t xml:space="preserve"> </w:t>
      </w:r>
      <w:r w:rsidRPr="00325B7C">
        <w:rPr>
          <w:sz w:val="28"/>
          <w:szCs w:val="28"/>
          <w:lang w:val="fr-FR"/>
        </w:rPr>
        <w:t>de</w:t>
      </w:r>
      <w:r w:rsidRPr="00325B7C">
        <w:rPr>
          <w:sz w:val="28"/>
          <w:szCs w:val="28"/>
          <w:lang w:val="uk-UA"/>
        </w:rPr>
        <w:t xml:space="preserve"> </w:t>
      </w:r>
      <w:r w:rsidRPr="00325B7C">
        <w:rPr>
          <w:sz w:val="28"/>
          <w:szCs w:val="28"/>
          <w:lang w:val="fr-FR"/>
        </w:rPr>
        <w:t>la</w:t>
      </w:r>
      <w:r w:rsidRPr="00325B7C">
        <w:rPr>
          <w:sz w:val="28"/>
          <w:szCs w:val="28"/>
          <w:lang w:val="uk-UA"/>
        </w:rPr>
        <w:t xml:space="preserve"> </w:t>
      </w:r>
      <w:r w:rsidRPr="00325B7C">
        <w:rPr>
          <w:sz w:val="28"/>
          <w:szCs w:val="28"/>
          <w:lang w:val="fr-FR"/>
        </w:rPr>
        <w:t>langue</w:t>
      </w:r>
      <w:r w:rsidRPr="00325B7C">
        <w:rPr>
          <w:sz w:val="28"/>
          <w:szCs w:val="28"/>
          <w:lang w:val="uk-UA"/>
        </w:rPr>
        <w:t xml:space="preserve"> </w:t>
      </w:r>
      <w:r w:rsidRPr="00325B7C">
        <w:rPr>
          <w:sz w:val="28"/>
          <w:szCs w:val="28"/>
          <w:lang w:val="fr-FR"/>
        </w:rPr>
        <w:t>fran</w:t>
      </w:r>
      <w:r w:rsidRPr="00325B7C">
        <w:rPr>
          <w:sz w:val="28"/>
          <w:szCs w:val="28"/>
          <w:lang w:val="uk-UA"/>
        </w:rPr>
        <w:t>ç</w:t>
      </w:r>
      <w:r w:rsidRPr="00325B7C">
        <w:rPr>
          <w:sz w:val="28"/>
          <w:szCs w:val="28"/>
          <w:lang w:val="fr-FR"/>
        </w:rPr>
        <w:t>aise</w:t>
      </w:r>
      <w:r w:rsidRPr="00325B7C">
        <w:rPr>
          <w:sz w:val="28"/>
          <w:szCs w:val="28"/>
          <w:lang w:val="uk-UA"/>
        </w:rPr>
        <w:t>: Навчальний посібник. – Чер</w:t>
      </w:r>
      <w:r w:rsidRPr="00325B7C">
        <w:rPr>
          <w:sz w:val="28"/>
          <w:szCs w:val="28"/>
          <w:lang w:val="uk-UA"/>
        </w:rPr>
        <w:softHyphen/>
        <w:t xml:space="preserve">нівці: Рута, 2008. – 108 с. </w:t>
      </w:r>
    </w:p>
    <w:p w14:paraId="7524EBA5" w14:textId="77777777" w:rsidR="00280517" w:rsidRPr="00325B7C" w:rsidRDefault="00C626F2" w:rsidP="00683863">
      <w:pPr>
        <w:widowControl w:val="0"/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sz w:val="28"/>
          <w:szCs w:val="28"/>
          <w:lang w:val="uk-UA"/>
        </w:rPr>
      </w:pPr>
      <w:r w:rsidRPr="00325B7C">
        <w:rPr>
          <w:bCs/>
          <w:iCs/>
          <w:sz w:val="28"/>
          <w:szCs w:val="28"/>
          <w:lang w:val="uk-UA"/>
        </w:rPr>
        <w:t xml:space="preserve"> Попович М.М. Теоретична граматика французької мови. Морфологія: Навчальний посібник / М.М. Попович. − Чернівці: </w:t>
      </w:r>
      <w:proofErr w:type="spellStart"/>
      <w:r w:rsidRPr="00325B7C">
        <w:rPr>
          <w:bCs/>
          <w:iCs/>
          <w:sz w:val="28"/>
          <w:szCs w:val="28"/>
          <w:lang w:val="uk-UA"/>
        </w:rPr>
        <w:t>Букрек</w:t>
      </w:r>
      <w:proofErr w:type="spellEnd"/>
      <w:r w:rsidRPr="00325B7C">
        <w:rPr>
          <w:bCs/>
          <w:iCs/>
          <w:sz w:val="28"/>
          <w:szCs w:val="28"/>
          <w:lang w:val="uk-UA"/>
        </w:rPr>
        <w:t>, 2010. − 288 с.</w:t>
      </w:r>
    </w:p>
    <w:p w14:paraId="2470FC4C" w14:textId="77777777" w:rsidR="00E31575" w:rsidRPr="00325B7C" w:rsidRDefault="00C626F2" w:rsidP="00683863">
      <w:pPr>
        <w:widowControl w:val="0"/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sz w:val="28"/>
          <w:szCs w:val="28"/>
          <w:lang w:val="uk-UA"/>
        </w:rPr>
      </w:pPr>
      <w:r w:rsidRPr="00325B7C">
        <w:rPr>
          <w:bCs/>
          <w:iCs/>
          <w:sz w:val="28"/>
          <w:szCs w:val="28"/>
          <w:lang w:val="uk-UA"/>
        </w:rPr>
        <w:t xml:space="preserve">Попович М.М. Історія граматики французької мови: підручник / М.М. Попович. − Чернівці: Видавничий дім </w:t>
      </w:r>
      <w:r w:rsidRPr="00325B7C">
        <w:rPr>
          <w:bCs/>
          <w:iCs/>
          <w:sz w:val="28"/>
          <w:szCs w:val="28"/>
        </w:rPr>
        <w:t>“</w:t>
      </w:r>
      <w:proofErr w:type="spellStart"/>
      <w:r w:rsidRPr="00325B7C">
        <w:rPr>
          <w:bCs/>
          <w:iCs/>
          <w:sz w:val="28"/>
          <w:szCs w:val="28"/>
          <w:lang w:val="uk-UA"/>
        </w:rPr>
        <w:t>Букрек</w:t>
      </w:r>
      <w:proofErr w:type="spellEnd"/>
      <w:r w:rsidRPr="00325B7C">
        <w:rPr>
          <w:bCs/>
          <w:iCs/>
          <w:sz w:val="28"/>
          <w:szCs w:val="28"/>
        </w:rPr>
        <w:t>”</w:t>
      </w:r>
      <w:r w:rsidRPr="00325B7C">
        <w:rPr>
          <w:bCs/>
          <w:iCs/>
          <w:sz w:val="28"/>
          <w:szCs w:val="28"/>
          <w:lang w:val="uk-UA"/>
        </w:rPr>
        <w:t>, 201. − 317 с.</w:t>
      </w:r>
    </w:p>
    <w:p w14:paraId="1D8BC40E" w14:textId="77777777" w:rsidR="004C1498" w:rsidRPr="00325B7C" w:rsidRDefault="00C626F2" w:rsidP="00683863">
      <w:pPr>
        <w:widowControl w:val="0"/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sz w:val="28"/>
          <w:szCs w:val="28"/>
          <w:lang w:val="uk-UA"/>
        </w:rPr>
      </w:pPr>
      <w:r w:rsidRPr="00325B7C">
        <w:rPr>
          <w:bCs/>
          <w:iCs/>
          <w:sz w:val="28"/>
          <w:szCs w:val="28"/>
        </w:rPr>
        <w:t xml:space="preserve">Шишмарев </w:t>
      </w:r>
      <w:r w:rsidRPr="00325B7C">
        <w:rPr>
          <w:bCs/>
          <w:iCs/>
          <w:sz w:val="28"/>
          <w:szCs w:val="28"/>
          <w:lang w:val="uk-UA"/>
        </w:rPr>
        <w:t>В.</w:t>
      </w:r>
      <w:r w:rsidRPr="00325B7C">
        <w:rPr>
          <w:bCs/>
          <w:iCs/>
          <w:sz w:val="28"/>
          <w:szCs w:val="28"/>
        </w:rPr>
        <w:t>Ф</w:t>
      </w:r>
      <w:r w:rsidRPr="00325B7C">
        <w:rPr>
          <w:bCs/>
          <w:iCs/>
          <w:sz w:val="28"/>
          <w:szCs w:val="28"/>
          <w:lang w:val="uk-UA"/>
        </w:rPr>
        <w:t xml:space="preserve">. </w:t>
      </w:r>
      <w:r w:rsidRPr="00325B7C">
        <w:rPr>
          <w:bCs/>
          <w:iCs/>
          <w:sz w:val="28"/>
          <w:szCs w:val="28"/>
        </w:rPr>
        <w:t xml:space="preserve">Историческая морфология французского языка. </w:t>
      </w:r>
      <w:r w:rsidRPr="00325B7C">
        <w:rPr>
          <w:bCs/>
          <w:iCs/>
          <w:sz w:val="28"/>
          <w:szCs w:val="28"/>
          <w:lang w:val="uk-UA"/>
        </w:rPr>
        <w:t xml:space="preserve">– </w:t>
      </w:r>
      <w:r w:rsidRPr="00325B7C">
        <w:rPr>
          <w:bCs/>
          <w:iCs/>
          <w:sz w:val="28"/>
          <w:szCs w:val="28"/>
        </w:rPr>
        <w:t>М.</w:t>
      </w:r>
      <w:r w:rsidRPr="00325B7C">
        <w:rPr>
          <w:bCs/>
          <w:iCs/>
          <w:sz w:val="28"/>
          <w:szCs w:val="28"/>
          <w:lang w:val="uk-UA"/>
        </w:rPr>
        <w:t>-</w:t>
      </w:r>
      <w:r w:rsidRPr="00325B7C">
        <w:rPr>
          <w:bCs/>
          <w:iCs/>
          <w:sz w:val="28"/>
          <w:szCs w:val="28"/>
        </w:rPr>
        <w:t>Л.</w:t>
      </w:r>
      <w:r w:rsidRPr="00325B7C">
        <w:rPr>
          <w:bCs/>
          <w:iCs/>
          <w:sz w:val="28"/>
          <w:szCs w:val="28"/>
          <w:lang w:val="uk-UA"/>
        </w:rPr>
        <w:t>,</w:t>
      </w:r>
      <w:r w:rsidRPr="00325B7C">
        <w:rPr>
          <w:bCs/>
          <w:iCs/>
          <w:sz w:val="28"/>
          <w:szCs w:val="28"/>
        </w:rPr>
        <w:t xml:space="preserve"> 1952</w:t>
      </w:r>
      <w:r w:rsidRPr="00325B7C">
        <w:rPr>
          <w:bCs/>
          <w:iCs/>
          <w:sz w:val="28"/>
          <w:szCs w:val="28"/>
          <w:lang w:val="uk-UA"/>
        </w:rPr>
        <w:t>.</w:t>
      </w:r>
    </w:p>
    <w:p w14:paraId="15ED1BC3" w14:textId="77777777" w:rsidR="00900235" w:rsidRPr="00325B7C" w:rsidRDefault="00C626F2" w:rsidP="00683863">
      <w:pPr>
        <w:widowControl w:val="0"/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sz w:val="28"/>
          <w:szCs w:val="28"/>
          <w:lang w:val="uk-UA"/>
        </w:rPr>
      </w:pPr>
      <w:r w:rsidRPr="00325B7C">
        <w:rPr>
          <w:sz w:val="28"/>
          <w:szCs w:val="28"/>
          <w:lang w:val="uk-UA"/>
        </w:rPr>
        <w:t xml:space="preserve">Гак В. Г. Теоретична </w:t>
      </w:r>
      <w:proofErr w:type="spellStart"/>
      <w:r w:rsidRPr="00325B7C">
        <w:rPr>
          <w:sz w:val="28"/>
          <w:szCs w:val="28"/>
          <w:lang w:val="uk-UA"/>
        </w:rPr>
        <w:t>грамматика</w:t>
      </w:r>
      <w:proofErr w:type="spellEnd"/>
      <w:r w:rsidRPr="00325B7C">
        <w:rPr>
          <w:sz w:val="28"/>
          <w:szCs w:val="28"/>
          <w:lang w:val="uk-UA"/>
        </w:rPr>
        <w:t xml:space="preserve"> </w:t>
      </w:r>
      <w:proofErr w:type="spellStart"/>
      <w:r w:rsidRPr="00325B7C">
        <w:rPr>
          <w:sz w:val="28"/>
          <w:szCs w:val="28"/>
          <w:lang w:val="uk-UA"/>
        </w:rPr>
        <w:t>французского</w:t>
      </w:r>
      <w:proofErr w:type="spellEnd"/>
      <w:r w:rsidRPr="00325B7C">
        <w:rPr>
          <w:sz w:val="28"/>
          <w:szCs w:val="28"/>
          <w:lang w:val="uk-UA"/>
        </w:rPr>
        <w:t xml:space="preserve"> </w:t>
      </w:r>
      <w:r w:rsidRPr="00325B7C">
        <w:rPr>
          <w:sz w:val="28"/>
          <w:szCs w:val="28"/>
        </w:rPr>
        <w:t xml:space="preserve">языка. Морфология: Учеб. для филол. фак. ун-тов – 2 изд. </w:t>
      </w:r>
      <w:proofErr w:type="spellStart"/>
      <w:r w:rsidRPr="00325B7C">
        <w:rPr>
          <w:sz w:val="28"/>
          <w:szCs w:val="28"/>
        </w:rPr>
        <w:t>испр</w:t>
      </w:r>
      <w:proofErr w:type="spellEnd"/>
      <w:proofErr w:type="gramStart"/>
      <w:r w:rsidRPr="00325B7C">
        <w:rPr>
          <w:sz w:val="28"/>
          <w:szCs w:val="28"/>
        </w:rPr>
        <w:t>.</w:t>
      </w:r>
      <w:proofErr w:type="gramEnd"/>
      <w:r w:rsidRPr="00325B7C">
        <w:rPr>
          <w:sz w:val="28"/>
          <w:szCs w:val="28"/>
        </w:rPr>
        <w:t xml:space="preserve"> и доп. — М.: </w:t>
      </w:r>
      <w:proofErr w:type="spellStart"/>
      <w:r w:rsidRPr="00325B7C">
        <w:rPr>
          <w:sz w:val="28"/>
          <w:szCs w:val="28"/>
        </w:rPr>
        <w:t>Высш</w:t>
      </w:r>
      <w:proofErr w:type="spellEnd"/>
      <w:r w:rsidRPr="00325B7C">
        <w:rPr>
          <w:sz w:val="28"/>
          <w:szCs w:val="28"/>
        </w:rPr>
        <w:t xml:space="preserve">. </w:t>
      </w:r>
      <w:proofErr w:type="spellStart"/>
      <w:r w:rsidRPr="00325B7C">
        <w:rPr>
          <w:sz w:val="28"/>
          <w:szCs w:val="28"/>
        </w:rPr>
        <w:t>шк</w:t>
      </w:r>
      <w:proofErr w:type="spellEnd"/>
      <w:r w:rsidRPr="00325B7C">
        <w:rPr>
          <w:sz w:val="28"/>
          <w:szCs w:val="28"/>
        </w:rPr>
        <w:t>., 1986. – 312 с.</w:t>
      </w:r>
    </w:p>
    <w:p w14:paraId="444ED70A" w14:textId="77777777" w:rsidR="00900235" w:rsidRPr="00325B7C" w:rsidRDefault="007C5CDD" w:rsidP="00683863">
      <w:pPr>
        <w:widowControl w:val="0"/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sz w:val="28"/>
          <w:szCs w:val="28"/>
          <w:lang w:val="uk-UA"/>
        </w:rPr>
      </w:pPr>
      <w:r w:rsidRPr="00325B7C">
        <w:rPr>
          <w:bCs/>
          <w:iCs/>
          <w:sz w:val="28"/>
          <w:szCs w:val="28"/>
          <w:lang w:val="uk-UA"/>
        </w:rPr>
        <w:t xml:space="preserve">Сваткова Т.Д., Вєдіна І.В. Франція. Посібник з країнознавства. – К.: Видавець Карпенко В.М., 2008. – 280 с. </w:t>
      </w:r>
    </w:p>
    <w:p w14:paraId="1F9C7440" w14:textId="77777777" w:rsidR="00B34630" w:rsidRPr="00325B7C" w:rsidRDefault="007C5CDD" w:rsidP="00683863">
      <w:pPr>
        <w:widowControl w:val="0"/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sz w:val="28"/>
          <w:szCs w:val="28"/>
          <w:lang w:val="uk-UA"/>
        </w:rPr>
      </w:pPr>
      <w:r w:rsidRPr="00325B7C">
        <w:rPr>
          <w:bCs/>
          <w:iCs/>
          <w:sz w:val="28"/>
          <w:szCs w:val="28"/>
          <w:lang w:val="fr-FR"/>
        </w:rPr>
        <w:t xml:space="preserve">Mauger G. Cours de langue et de civilisation françaises. – P. : Hachette, 1987, – 279 p. </w:t>
      </w:r>
    </w:p>
    <w:p w14:paraId="50247804" w14:textId="77777777" w:rsidR="00B34630" w:rsidRPr="00325B7C" w:rsidRDefault="00B34630" w:rsidP="00683863">
      <w:pPr>
        <w:widowControl w:val="0"/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sz w:val="28"/>
          <w:szCs w:val="28"/>
          <w:lang w:val="uk-UA"/>
        </w:rPr>
      </w:pPr>
      <w:proofErr w:type="spellStart"/>
      <w:r w:rsidRPr="00325B7C">
        <w:rPr>
          <w:sz w:val="28"/>
          <w:szCs w:val="28"/>
          <w:lang w:val="uk-UA"/>
        </w:rPr>
        <w:t>Драненко</w:t>
      </w:r>
      <w:proofErr w:type="spellEnd"/>
      <w:r w:rsidRPr="00325B7C">
        <w:rPr>
          <w:sz w:val="28"/>
          <w:szCs w:val="28"/>
          <w:lang w:val="uk-UA"/>
        </w:rPr>
        <w:t xml:space="preserve"> Г. Ф. </w:t>
      </w:r>
      <w:proofErr w:type="spellStart"/>
      <w:r w:rsidRPr="00325B7C">
        <w:rPr>
          <w:sz w:val="28"/>
          <w:szCs w:val="28"/>
          <w:lang w:val="uk-UA"/>
        </w:rPr>
        <w:t>Français</w:t>
      </w:r>
      <w:proofErr w:type="spellEnd"/>
      <w:r w:rsidRPr="00325B7C">
        <w:rPr>
          <w:sz w:val="28"/>
          <w:szCs w:val="28"/>
          <w:lang w:val="uk-UA"/>
        </w:rPr>
        <w:t xml:space="preserve">, </w:t>
      </w:r>
      <w:proofErr w:type="spellStart"/>
      <w:r w:rsidRPr="00325B7C">
        <w:rPr>
          <w:sz w:val="28"/>
          <w:szCs w:val="28"/>
          <w:lang w:val="uk-UA"/>
        </w:rPr>
        <w:t>niveau</w:t>
      </w:r>
      <w:proofErr w:type="spellEnd"/>
      <w:r w:rsidRPr="00325B7C">
        <w:rPr>
          <w:sz w:val="28"/>
          <w:szCs w:val="28"/>
          <w:lang w:val="uk-UA"/>
        </w:rPr>
        <w:t xml:space="preserve"> </w:t>
      </w:r>
      <w:proofErr w:type="spellStart"/>
      <w:r w:rsidRPr="00325B7C">
        <w:rPr>
          <w:sz w:val="28"/>
          <w:szCs w:val="28"/>
          <w:lang w:val="uk-UA"/>
        </w:rPr>
        <w:t>avancé</w:t>
      </w:r>
      <w:proofErr w:type="spellEnd"/>
      <w:r w:rsidRPr="00325B7C">
        <w:rPr>
          <w:sz w:val="28"/>
          <w:szCs w:val="28"/>
          <w:lang w:val="uk-UA"/>
        </w:rPr>
        <w:t xml:space="preserve"> DALF : </w:t>
      </w:r>
      <w:proofErr w:type="spellStart"/>
      <w:r w:rsidRPr="00325B7C">
        <w:rPr>
          <w:sz w:val="28"/>
          <w:szCs w:val="28"/>
          <w:lang w:val="uk-UA"/>
        </w:rPr>
        <w:t>Навч.посібник</w:t>
      </w:r>
      <w:proofErr w:type="spellEnd"/>
      <w:r w:rsidRPr="00325B7C">
        <w:rPr>
          <w:sz w:val="28"/>
          <w:szCs w:val="28"/>
          <w:lang w:val="uk-UA"/>
        </w:rPr>
        <w:t xml:space="preserve"> для </w:t>
      </w:r>
      <w:proofErr w:type="spellStart"/>
      <w:r w:rsidRPr="00325B7C">
        <w:rPr>
          <w:sz w:val="28"/>
          <w:szCs w:val="28"/>
          <w:lang w:val="uk-UA"/>
        </w:rPr>
        <w:t>вищ</w:t>
      </w:r>
      <w:proofErr w:type="spellEnd"/>
      <w:r w:rsidRPr="00325B7C">
        <w:rPr>
          <w:sz w:val="28"/>
          <w:szCs w:val="28"/>
          <w:lang w:val="uk-UA"/>
        </w:rPr>
        <w:t>. </w:t>
      </w:r>
      <w:proofErr w:type="spellStart"/>
      <w:r w:rsidRPr="00325B7C">
        <w:rPr>
          <w:sz w:val="28"/>
          <w:szCs w:val="28"/>
          <w:lang w:val="uk-UA"/>
        </w:rPr>
        <w:t>навч</w:t>
      </w:r>
      <w:proofErr w:type="spellEnd"/>
      <w:r w:rsidRPr="00325B7C">
        <w:rPr>
          <w:sz w:val="28"/>
          <w:szCs w:val="28"/>
          <w:lang w:val="uk-UA"/>
        </w:rPr>
        <w:t>. </w:t>
      </w:r>
      <w:proofErr w:type="spellStart"/>
      <w:r w:rsidRPr="00325B7C">
        <w:rPr>
          <w:sz w:val="28"/>
          <w:szCs w:val="28"/>
          <w:lang w:val="uk-UA"/>
        </w:rPr>
        <w:t>закл</w:t>
      </w:r>
      <w:proofErr w:type="spellEnd"/>
      <w:r w:rsidRPr="00325B7C">
        <w:rPr>
          <w:sz w:val="28"/>
          <w:szCs w:val="28"/>
          <w:lang w:val="uk-UA"/>
        </w:rPr>
        <w:t>. </w:t>
      </w:r>
      <w:r w:rsidRPr="00325B7C">
        <w:rPr>
          <w:bCs/>
          <w:sz w:val="28"/>
          <w:szCs w:val="28"/>
          <w:lang w:val="uk-UA"/>
        </w:rPr>
        <w:t xml:space="preserve">/ Галина Флорівна </w:t>
      </w:r>
      <w:proofErr w:type="spellStart"/>
      <w:r w:rsidRPr="00325B7C">
        <w:rPr>
          <w:bCs/>
          <w:sz w:val="28"/>
          <w:szCs w:val="28"/>
          <w:lang w:val="uk-UA"/>
        </w:rPr>
        <w:t>Драненко</w:t>
      </w:r>
      <w:proofErr w:type="spellEnd"/>
      <w:r w:rsidRPr="00325B7C">
        <w:rPr>
          <w:sz w:val="28"/>
          <w:szCs w:val="28"/>
          <w:lang w:val="uk-UA"/>
        </w:rPr>
        <w:t>. — Київ, Ірпінь : ВТФ «Перун», 2004. — 232 с. : іл. (із грифом міністерства освіти і науки України, третє перевидання після видань 2000р., 2002 р.)</w:t>
      </w:r>
    </w:p>
    <w:p w14:paraId="221D1735" w14:textId="77777777" w:rsidR="00382AE4" w:rsidRPr="00325B7C" w:rsidRDefault="00B34630" w:rsidP="00683863">
      <w:pPr>
        <w:widowControl w:val="0"/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sz w:val="28"/>
          <w:szCs w:val="28"/>
          <w:lang w:val="uk-UA"/>
        </w:rPr>
      </w:pPr>
      <w:r w:rsidRPr="00325B7C">
        <w:rPr>
          <w:i/>
          <w:sz w:val="28"/>
          <w:szCs w:val="28"/>
          <w:lang w:val="uk-UA"/>
        </w:rPr>
        <w:t>Гладка В.А., Якубовська Н.О.</w:t>
      </w:r>
      <w:r w:rsidRPr="00325B7C">
        <w:rPr>
          <w:sz w:val="28"/>
          <w:szCs w:val="28"/>
          <w:lang w:val="uk-UA"/>
        </w:rPr>
        <w:t xml:space="preserve"> </w:t>
      </w:r>
      <w:r w:rsidRPr="00325B7C">
        <w:rPr>
          <w:sz w:val="28"/>
          <w:szCs w:val="28"/>
          <w:lang w:val="fr-FR"/>
        </w:rPr>
        <w:t>Cours</w:t>
      </w:r>
      <w:r w:rsidRPr="00325B7C">
        <w:rPr>
          <w:sz w:val="28"/>
          <w:szCs w:val="28"/>
          <w:lang w:val="uk-UA"/>
        </w:rPr>
        <w:t xml:space="preserve"> </w:t>
      </w:r>
      <w:r w:rsidRPr="00325B7C">
        <w:rPr>
          <w:sz w:val="28"/>
          <w:szCs w:val="28"/>
          <w:lang w:val="fr-FR"/>
        </w:rPr>
        <w:t>pratique</w:t>
      </w:r>
      <w:r w:rsidRPr="00325B7C">
        <w:rPr>
          <w:sz w:val="28"/>
          <w:szCs w:val="28"/>
          <w:lang w:val="uk-UA"/>
        </w:rPr>
        <w:t xml:space="preserve"> </w:t>
      </w:r>
      <w:r w:rsidRPr="00325B7C">
        <w:rPr>
          <w:sz w:val="28"/>
          <w:szCs w:val="28"/>
          <w:lang w:val="fr-FR"/>
        </w:rPr>
        <w:t>de</w:t>
      </w:r>
      <w:r w:rsidRPr="00325B7C">
        <w:rPr>
          <w:sz w:val="28"/>
          <w:szCs w:val="28"/>
          <w:lang w:val="uk-UA"/>
        </w:rPr>
        <w:t xml:space="preserve"> </w:t>
      </w:r>
      <w:r w:rsidRPr="00325B7C">
        <w:rPr>
          <w:sz w:val="28"/>
          <w:szCs w:val="28"/>
          <w:lang w:val="fr-FR"/>
        </w:rPr>
        <w:t>fran</w:t>
      </w:r>
      <w:r w:rsidRPr="00325B7C">
        <w:rPr>
          <w:sz w:val="28"/>
          <w:szCs w:val="28"/>
          <w:lang w:val="uk-UA"/>
        </w:rPr>
        <w:t>ç</w:t>
      </w:r>
      <w:r w:rsidRPr="00325B7C">
        <w:rPr>
          <w:sz w:val="28"/>
          <w:szCs w:val="28"/>
          <w:lang w:val="fr-FR"/>
        </w:rPr>
        <w:t>ais</w:t>
      </w:r>
      <w:r w:rsidRPr="00325B7C">
        <w:rPr>
          <w:sz w:val="28"/>
          <w:szCs w:val="28"/>
          <w:lang w:val="uk-UA"/>
        </w:rPr>
        <w:t xml:space="preserve">: </w:t>
      </w:r>
      <w:r w:rsidRPr="00325B7C">
        <w:rPr>
          <w:sz w:val="28"/>
          <w:szCs w:val="28"/>
          <w:lang w:val="fr-FR"/>
        </w:rPr>
        <w:t>troisi</w:t>
      </w:r>
      <w:r w:rsidRPr="00325B7C">
        <w:rPr>
          <w:sz w:val="28"/>
          <w:szCs w:val="28"/>
          <w:lang w:val="uk-UA"/>
        </w:rPr>
        <w:t>è</w:t>
      </w:r>
      <w:r w:rsidRPr="00325B7C">
        <w:rPr>
          <w:sz w:val="28"/>
          <w:szCs w:val="28"/>
          <w:lang w:val="fr-FR"/>
        </w:rPr>
        <w:t>me</w:t>
      </w:r>
      <w:r w:rsidRPr="00325B7C">
        <w:rPr>
          <w:sz w:val="28"/>
          <w:szCs w:val="28"/>
          <w:lang w:val="uk-UA"/>
        </w:rPr>
        <w:t xml:space="preserve"> </w:t>
      </w:r>
      <w:r w:rsidRPr="00325B7C">
        <w:rPr>
          <w:sz w:val="28"/>
          <w:szCs w:val="28"/>
          <w:lang w:val="fr-FR"/>
        </w:rPr>
        <w:t>ann</w:t>
      </w:r>
      <w:r w:rsidRPr="00325B7C">
        <w:rPr>
          <w:sz w:val="28"/>
          <w:szCs w:val="28"/>
          <w:lang w:val="uk-UA"/>
        </w:rPr>
        <w:t>é</w:t>
      </w:r>
      <w:r w:rsidRPr="00325B7C">
        <w:rPr>
          <w:sz w:val="28"/>
          <w:szCs w:val="28"/>
          <w:lang w:val="fr-FR"/>
        </w:rPr>
        <w:t>e</w:t>
      </w:r>
      <w:r w:rsidRPr="00325B7C">
        <w:rPr>
          <w:sz w:val="28"/>
          <w:szCs w:val="28"/>
          <w:lang w:val="uk-UA"/>
        </w:rPr>
        <w:t xml:space="preserve"> = Практичний курс французької мови: третій курс:</w:t>
      </w:r>
      <w:r w:rsidRPr="00325B7C">
        <w:rPr>
          <w:b/>
          <w:sz w:val="28"/>
          <w:szCs w:val="28"/>
          <w:lang w:val="uk-UA"/>
        </w:rPr>
        <w:t xml:space="preserve"> </w:t>
      </w:r>
      <w:r w:rsidRPr="00325B7C">
        <w:rPr>
          <w:sz w:val="28"/>
          <w:szCs w:val="28"/>
          <w:lang w:val="uk-UA"/>
        </w:rPr>
        <w:t xml:space="preserve">підручник / В.А. Гладка, </w:t>
      </w:r>
      <w:proofErr w:type="spellStart"/>
      <w:r w:rsidRPr="00325B7C">
        <w:rPr>
          <w:sz w:val="28"/>
          <w:szCs w:val="28"/>
          <w:lang w:val="uk-UA"/>
        </w:rPr>
        <w:t>Н.О.Якубовська</w:t>
      </w:r>
      <w:proofErr w:type="spellEnd"/>
      <w:r w:rsidRPr="00325B7C">
        <w:rPr>
          <w:sz w:val="28"/>
          <w:szCs w:val="28"/>
          <w:lang w:val="uk-UA"/>
        </w:rPr>
        <w:t>.</w:t>
      </w:r>
      <w:r w:rsidRPr="00325B7C">
        <w:rPr>
          <w:b/>
          <w:sz w:val="28"/>
          <w:szCs w:val="28"/>
          <w:lang w:val="uk-UA"/>
        </w:rPr>
        <w:t xml:space="preserve"> − </w:t>
      </w:r>
      <w:r w:rsidRPr="00325B7C">
        <w:rPr>
          <w:sz w:val="28"/>
          <w:szCs w:val="28"/>
          <w:lang w:val="uk-UA"/>
        </w:rPr>
        <w:t>Чернівці: Видавничий Дім “Родовід”, 2015. – 341 с.</w:t>
      </w:r>
    </w:p>
    <w:p w14:paraId="5110195B" w14:textId="77777777" w:rsidR="00382AE4" w:rsidRPr="00325B7C" w:rsidRDefault="00382AE4" w:rsidP="00683863">
      <w:pPr>
        <w:widowControl w:val="0"/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sz w:val="28"/>
          <w:szCs w:val="28"/>
          <w:lang w:val="uk-UA"/>
        </w:rPr>
      </w:pPr>
      <w:r w:rsidRPr="00325B7C">
        <w:rPr>
          <w:sz w:val="28"/>
          <w:szCs w:val="28"/>
          <w:lang w:val="fr-FR"/>
        </w:rPr>
        <w:t>Gaillard P., Launay C. Le résumé de texte. – Paris : Hatier, 1987.</w:t>
      </w:r>
    </w:p>
    <w:p w14:paraId="71A98E60" w14:textId="77777777" w:rsidR="00382AE4" w:rsidRPr="00325B7C" w:rsidRDefault="00382AE4" w:rsidP="00683863">
      <w:pPr>
        <w:widowControl w:val="0"/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sz w:val="28"/>
          <w:szCs w:val="28"/>
          <w:lang w:val="uk-UA"/>
        </w:rPr>
      </w:pPr>
      <w:r w:rsidRPr="00325B7C">
        <w:rPr>
          <w:sz w:val="28"/>
          <w:szCs w:val="28"/>
          <w:lang w:val="fr-FR"/>
        </w:rPr>
        <w:t xml:space="preserve">Eterstein C., Lesot A. Pratique du français. Analyse de textes, techniques d’expression.– </w:t>
      </w:r>
      <w:proofErr w:type="spellStart"/>
      <w:r w:rsidRPr="00325B7C">
        <w:rPr>
          <w:sz w:val="28"/>
          <w:szCs w:val="28"/>
        </w:rPr>
        <w:t>Paris</w:t>
      </w:r>
      <w:proofErr w:type="spellEnd"/>
      <w:r w:rsidRPr="00325B7C">
        <w:rPr>
          <w:sz w:val="28"/>
          <w:szCs w:val="28"/>
        </w:rPr>
        <w:t xml:space="preserve"> : </w:t>
      </w:r>
      <w:proofErr w:type="spellStart"/>
      <w:r w:rsidRPr="00325B7C">
        <w:rPr>
          <w:sz w:val="28"/>
          <w:szCs w:val="28"/>
        </w:rPr>
        <w:t>Hatier</w:t>
      </w:r>
      <w:proofErr w:type="spellEnd"/>
      <w:r w:rsidRPr="00325B7C">
        <w:rPr>
          <w:sz w:val="28"/>
          <w:szCs w:val="28"/>
        </w:rPr>
        <w:t>, 1991.</w:t>
      </w:r>
    </w:p>
    <w:p w14:paraId="10C7DC4F" w14:textId="77777777" w:rsidR="00382AE4" w:rsidRPr="00325B7C" w:rsidRDefault="00382AE4" w:rsidP="00683863">
      <w:pPr>
        <w:widowControl w:val="0"/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sz w:val="28"/>
          <w:szCs w:val="28"/>
          <w:lang w:val="uk-UA"/>
        </w:rPr>
      </w:pPr>
      <w:r w:rsidRPr="00325B7C">
        <w:rPr>
          <w:sz w:val="28"/>
          <w:szCs w:val="28"/>
          <w:lang w:val="fr-FR"/>
        </w:rPr>
        <w:t>Sabbat, Hélène. Le commentaire composé. – Paris : Hatier, 1993.</w:t>
      </w:r>
    </w:p>
    <w:p w14:paraId="5E5B77AC" w14:textId="77777777" w:rsidR="007C5CDD" w:rsidRPr="00325B7C" w:rsidRDefault="007C5CDD" w:rsidP="007C5CDD">
      <w:pPr>
        <w:rPr>
          <w:sz w:val="28"/>
          <w:szCs w:val="28"/>
          <w:lang w:val="uk-UA"/>
        </w:rPr>
      </w:pPr>
    </w:p>
    <w:p w14:paraId="760AEB6E" w14:textId="77777777" w:rsidR="00514C20" w:rsidRPr="00325B7C" w:rsidRDefault="00514C20" w:rsidP="00EA3D2F">
      <w:pPr>
        <w:pStyle w:val="21"/>
        <w:tabs>
          <w:tab w:val="left" w:pos="5805"/>
        </w:tabs>
        <w:ind w:firstLine="720"/>
        <w:rPr>
          <w:szCs w:val="28"/>
        </w:rPr>
      </w:pPr>
    </w:p>
    <w:p w14:paraId="151275EF" w14:textId="77777777" w:rsidR="00325B7C" w:rsidRDefault="00325B7C" w:rsidP="00325B7C">
      <w:pPr>
        <w:rPr>
          <w:b/>
          <w:sz w:val="44"/>
          <w:szCs w:val="44"/>
          <w:lang w:val="uk-UA"/>
        </w:rPr>
      </w:pPr>
    </w:p>
    <w:p w14:paraId="00431BEF" w14:textId="77777777" w:rsidR="00A858BD" w:rsidRPr="00024508" w:rsidRDefault="00A858BD" w:rsidP="00A858BD">
      <w:pPr>
        <w:pStyle w:val="a3"/>
        <w:jc w:val="center"/>
        <w:rPr>
          <w:b/>
          <w:bCs/>
          <w:szCs w:val="28"/>
        </w:rPr>
      </w:pPr>
      <w:r w:rsidRPr="00024508">
        <w:rPr>
          <w:b/>
          <w:bCs/>
          <w:szCs w:val="28"/>
        </w:rPr>
        <w:t xml:space="preserve">КРИТЕРІЇ </w:t>
      </w:r>
    </w:p>
    <w:p w14:paraId="29934597" w14:textId="77777777" w:rsidR="00A858BD" w:rsidRPr="00024508" w:rsidRDefault="00A858BD" w:rsidP="00A858BD">
      <w:pPr>
        <w:pStyle w:val="a3"/>
        <w:jc w:val="center"/>
        <w:rPr>
          <w:b/>
          <w:szCs w:val="28"/>
        </w:rPr>
      </w:pPr>
      <w:r w:rsidRPr="00024508">
        <w:rPr>
          <w:b/>
          <w:bCs/>
          <w:szCs w:val="28"/>
        </w:rPr>
        <w:t xml:space="preserve">оцінювання відповідей </w:t>
      </w:r>
      <w:r w:rsidRPr="00024508">
        <w:rPr>
          <w:b/>
          <w:szCs w:val="28"/>
        </w:rPr>
        <w:t xml:space="preserve">студентів </w:t>
      </w:r>
    </w:p>
    <w:p w14:paraId="11E17A51" w14:textId="77777777" w:rsidR="00A858BD" w:rsidRPr="00024508" w:rsidRDefault="00A858BD" w:rsidP="00A858BD">
      <w:pPr>
        <w:pStyle w:val="a3"/>
        <w:jc w:val="center"/>
        <w:rPr>
          <w:szCs w:val="28"/>
        </w:rPr>
      </w:pPr>
      <w:r w:rsidRPr="00024508">
        <w:rPr>
          <w:szCs w:val="28"/>
        </w:rPr>
        <w:t>факультету іноземних мов для атестації освітнього рівня «Магістр»</w:t>
      </w:r>
    </w:p>
    <w:p w14:paraId="121E29BB" w14:textId="77777777" w:rsidR="00A858BD" w:rsidRPr="00024508" w:rsidRDefault="00A858BD" w:rsidP="00A858BD">
      <w:pPr>
        <w:pStyle w:val="a3"/>
        <w:jc w:val="center"/>
        <w:rPr>
          <w:szCs w:val="28"/>
        </w:rPr>
      </w:pPr>
      <w:r w:rsidRPr="00024508">
        <w:rPr>
          <w:szCs w:val="28"/>
        </w:rPr>
        <w:t xml:space="preserve">денної та заочної форм навчання </w:t>
      </w:r>
    </w:p>
    <w:p w14:paraId="2A33962B" w14:textId="77777777" w:rsidR="00A858BD" w:rsidRPr="00507C69" w:rsidRDefault="00A858BD" w:rsidP="00A858BD">
      <w:pPr>
        <w:jc w:val="center"/>
        <w:rPr>
          <w:b/>
          <w:lang w:val="uk-UA"/>
        </w:rPr>
      </w:pPr>
    </w:p>
    <w:p w14:paraId="1814C20C" w14:textId="77777777" w:rsidR="00A858BD" w:rsidRPr="00024508" w:rsidRDefault="00A858BD" w:rsidP="00A858BD">
      <w:pPr>
        <w:pStyle w:val="a4"/>
        <w:spacing w:before="140"/>
        <w:ind w:firstLine="709"/>
      </w:pPr>
      <w:r w:rsidRPr="00024508">
        <w:t xml:space="preserve">Для усіх спеціальностей кількість теоретичних питань, які виносяться на іспит – 30. </w:t>
      </w:r>
    </w:p>
    <w:p w14:paraId="6F64F257" w14:textId="77777777" w:rsidR="00A858BD" w:rsidRPr="00024508" w:rsidRDefault="00A858BD" w:rsidP="00A858BD">
      <w:pPr>
        <w:pStyle w:val="a4"/>
        <w:spacing w:before="140"/>
        <w:ind w:firstLine="709"/>
      </w:pPr>
      <w:r w:rsidRPr="00024508">
        <w:lastRenderedPageBreak/>
        <w:t>Відповідь оцінюється предметною комісією за 100-бальною шкалою.</w:t>
      </w:r>
      <w:r w:rsidRPr="00024508">
        <w:rPr>
          <w:lang w:val="ru-RU"/>
        </w:rPr>
        <w:t xml:space="preserve"> </w:t>
      </w:r>
      <w:r w:rsidRPr="00024508">
        <w:t xml:space="preserve">Максимальна кількість балів за відповіді на питання: </w:t>
      </w:r>
    </w:p>
    <w:p w14:paraId="0EB1E55A" w14:textId="77777777" w:rsidR="00A858BD" w:rsidRPr="00024508" w:rsidRDefault="00A858BD" w:rsidP="00A858BD">
      <w:pPr>
        <w:pStyle w:val="a4"/>
        <w:ind w:firstLine="709"/>
      </w:pPr>
      <w:r w:rsidRPr="00024508">
        <w:t xml:space="preserve">1 – тестові завдання – 30,  </w:t>
      </w:r>
    </w:p>
    <w:p w14:paraId="59B856FB" w14:textId="77777777" w:rsidR="00A858BD" w:rsidRPr="00024508" w:rsidRDefault="00A858BD" w:rsidP="00A858BD">
      <w:pPr>
        <w:pStyle w:val="a4"/>
        <w:ind w:firstLine="709"/>
      </w:pPr>
      <w:r w:rsidRPr="00024508">
        <w:t xml:space="preserve">2 – теоретичне – 35, </w:t>
      </w:r>
    </w:p>
    <w:p w14:paraId="0FEDB83F" w14:textId="77777777" w:rsidR="00A858BD" w:rsidRPr="00507C69" w:rsidRDefault="00A858BD" w:rsidP="00A858BD">
      <w:pPr>
        <w:pStyle w:val="a4"/>
        <w:ind w:firstLine="709"/>
        <w:rPr>
          <w:sz w:val="24"/>
          <w:szCs w:val="24"/>
        </w:rPr>
      </w:pPr>
      <w:r w:rsidRPr="00024508">
        <w:t>3 – анотація українського тексту публіцистичного стилю іноземною мовою – 35.</w:t>
      </w:r>
      <w:r w:rsidRPr="00507C69">
        <w:rPr>
          <w:sz w:val="24"/>
          <w:szCs w:val="24"/>
        </w:rPr>
        <w:t xml:space="preserve">  </w:t>
      </w:r>
    </w:p>
    <w:p w14:paraId="2DC2134B" w14:textId="77777777" w:rsidR="00A858BD" w:rsidRDefault="00A858BD" w:rsidP="00A858BD">
      <w:pPr>
        <w:jc w:val="center"/>
        <w:rPr>
          <w:b/>
          <w:lang w:val="uk-UA"/>
        </w:rPr>
      </w:pPr>
    </w:p>
    <w:p w14:paraId="096AE5E3" w14:textId="77777777" w:rsidR="00A858BD" w:rsidRPr="00024508" w:rsidRDefault="00A858BD" w:rsidP="00A858BD">
      <w:pPr>
        <w:spacing w:line="360" w:lineRule="auto"/>
        <w:ind w:firstLine="720"/>
        <w:jc w:val="center"/>
        <w:rPr>
          <w:b/>
          <w:sz w:val="28"/>
          <w:szCs w:val="28"/>
          <w:u w:val="single"/>
          <w:lang w:val="uk-UA"/>
        </w:rPr>
      </w:pPr>
      <w:r w:rsidRPr="00024508">
        <w:rPr>
          <w:b/>
          <w:sz w:val="28"/>
          <w:szCs w:val="28"/>
          <w:u w:val="single"/>
          <w:lang w:val="uk-UA"/>
        </w:rPr>
        <w:t>Критерії оцінювання відповідей на питання №1 (тестові завдання):</w:t>
      </w:r>
    </w:p>
    <w:p w14:paraId="6501ED6F" w14:textId="77777777" w:rsidR="00A858BD" w:rsidRPr="00024508" w:rsidRDefault="00A858BD" w:rsidP="00A858BD">
      <w:pPr>
        <w:pStyle w:val="a4"/>
        <w:spacing w:before="140"/>
        <w:ind w:firstLine="709"/>
      </w:pPr>
      <w:r w:rsidRPr="00024508">
        <w:t>Загальна кількість тестових завдань у білеті – 15. Студент отримує 2 бали за кожну вірну відповідь. Максимальна кількість балів – 30.</w:t>
      </w:r>
    </w:p>
    <w:p w14:paraId="15FEAF77" w14:textId="77777777" w:rsidR="00A858BD" w:rsidRPr="00507C69" w:rsidRDefault="00A858BD" w:rsidP="00A858BD">
      <w:pPr>
        <w:pStyle w:val="a4"/>
        <w:spacing w:before="140"/>
        <w:ind w:firstLine="709"/>
        <w:rPr>
          <w:sz w:val="24"/>
          <w:szCs w:val="24"/>
        </w:rPr>
      </w:pPr>
    </w:p>
    <w:p w14:paraId="669E3089" w14:textId="77777777" w:rsidR="00A858BD" w:rsidRPr="00024508" w:rsidRDefault="00A858BD" w:rsidP="00A858BD">
      <w:pPr>
        <w:spacing w:line="276" w:lineRule="auto"/>
        <w:ind w:firstLine="720"/>
        <w:jc w:val="center"/>
        <w:rPr>
          <w:b/>
          <w:sz w:val="28"/>
          <w:szCs w:val="28"/>
          <w:u w:val="single"/>
          <w:lang w:val="uk-UA"/>
        </w:rPr>
      </w:pPr>
      <w:r w:rsidRPr="00024508">
        <w:rPr>
          <w:b/>
          <w:sz w:val="28"/>
          <w:szCs w:val="28"/>
          <w:u w:val="single"/>
          <w:lang w:val="uk-UA"/>
        </w:rPr>
        <w:t>Критерії та параметри оцінювання відповідей на питання №2 (теоретичне):</w:t>
      </w:r>
    </w:p>
    <w:p w14:paraId="5DB8DC79" w14:textId="77777777" w:rsidR="00A858BD" w:rsidRDefault="00A858BD" w:rsidP="00A858BD">
      <w:pPr>
        <w:spacing w:line="360" w:lineRule="auto"/>
        <w:ind w:firstLine="720"/>
        <w:jc w:val="center"/>
        <w:rPr>
          <w:b/>
          <w:u w:val="single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8459"/>
      </w:tblGrid>
      <w:tr w:rsidR="00A858BD" w14:paraId="0058A10D" w14:textId="77777777" w:rsidTr="00E60F2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EC98" w14:textId="77777777" w:rsidR="00A858BD" w:rsidRPr="00024508" w:rsidRDefault="00A858BD" w:rsidP="00E60F28">
            <w:pPr>
              <w:spacing w:after="200"/>
              <w:jc w:val="center"/>
              <w:rPr>
                <w:sz w:val="28"/>
                <w:szCs w:val="28"/>
                <w:lang w:val="uk-UA"/>
              </w:rPr>
            </w:pPr>
            <w:r w:rsidRPr="00024508">
              <w:rPr>
                <w:sz w:val="28"/>
                <w:szCs w:val="28"/>
                <w:lang w:val="uk-UA"/>
              </w:rPr>
              <w:t>Бали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4681" w14:textId="77777777" w:rsidR="00A858BD" w:rsidRPr="00024508" w:rsidRDefault="00A858BD" w:rsidP="00E60F28">
            <w:pPr>
              <w:spacing w:after="200"/>
              <w:jc w:val="center"/>
              <w:rPr>
                <w:sz w:val="28"/>
                <w:szCs w:val="28"/>
                <w:lang w:val="uk-UA"/>
              </w:rPr>
            </w:pPr>
            <w:r w:rsidRPr="00024508">
              <w:rPr>
                <w:sz w:val="28"/>
                <w:szCs w:val="28"/>
                <w:lang w:val="uk-UA"/>
              </w:rPr>
              <w:t>Характеристика відповіді</w:t>
            </w:r>
          </w:p>
        </w:tc>
      </w:tr>
      <w:tr w:rsidR="00A858BD" w:rsidRPr="00964059" w14:paraId="69FB2543" w14:textId="77777777" w:rsidTr="00E60F2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2F8F" w14:textId="77777777" w:rsidR="00A858BD" w:rsidRPr="00024508" w:rsidRDefault="00A858BD" w:rsidP="00E60F28">
            <w:pPr>
              <w:spacing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35-31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77DC" w14:textId="77777777" w:rsidR="00A858BD" w:rsidRPr="00024508" w:rsidRDefault="00A858BD" w:rsidP="00E60F28">
            <w:pPr>
              <w:spacing w:after="200"/>
              <w:jc w:val="both"/>
              <w:rPr>
                <w:sz w:val="28"/>
                <w:szCs w:val="28"/>
                <w:lang w:val="uk-UA"/>
              </w:rPr>
            </w:pPr>
            <w:r w:rsidRPr="00024508">
              <w:rPr>
                <w:sz w:val="28"/>
                <w:szCs w:val="28"/>
                <w:lang w:val="uk-UA"/>
              </w:rPr>
              <w:t>Студент вичерпно висвітлює теоретичне питання; чітко і конкретно визначає головні моменти, логічно структурує відповідь; наводить адекватні різноманітні приклади; вживає адекватні лексико-граматичні структури; логічно обґрунтовано і структурно правильно будує відповідь;</w:t>
            </w:r>
          </w:p>
        </w:tc>
      </w:tr>
      <w:tr w:rsidR="00A858BD" w:rsidRPr="00964059" w14:paraId="45CD197F" w14:textId="77777777" w:rsidTr="00E60F2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5C5F" w14:textId="77777777" w:rsidR="00A858BD" w:rsidRPr="00024508" w:rsidRDefault="00A858BD" w:rsidP="00E60F28">
            <w:pPr>
              <w:spacing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30-25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8AF8" w14:textId="77777777" w:rsidR="00A858BD" w:rsidRPr="00024508" w:rsidRDefault="00A858BD" w:rsidP="00E60F28">
            <w:pPr>
              <w:spacing w:after="200"/>
              <w:jc w:val="both"/>
              <w:rPr>
                <w:sz w:val="28"/>
                <w:szCs w:val="28"/>
                <w:lang w:val="uk-UA"/>
              </w:rPr>
            </w:pPr>
            <w:r w:rsidRPr="00024508">
              <w:rPr>
                <w:sz w:val="28"/>
                <w:szCs w:val="28"/>
                <w:lang w:val="uk-UA"/>
              </w:rPr>
              <w:t>Студент достатньо повно висвітлює теоретичне питання; правильно виокремлює головні моменти, наводить необхідні приклади; вживає коректні лексико-граматичні структури; логічно і структурно правильно будує відповідь; проте відповідь має незначні неточності та помилки;</w:t>
            </w:r>
          </w:p>
        </w:tc>
      </w:tr>
      <w:tr w:rsidR="00A858BD" w:rsidRPr="00964059" w14:paraId="4D52AF9C" w14:textId="77777777" w:rsidTr="00E60F2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E8F6" w14:textId="77777777" w:rsidR="00A858BD" w:rsidRPr="00024508" w:rsidRDefault="00A858BD" w:rsidP="00E60F28">
            <w:pPr>
              <w:spacing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24-18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1EAE" w14:textId="77777777" w:rsidR="00A858BD" w:rsidRPr="00024508" w:rsidRDefault="00A858BD" w:rsidP="00E60F28">
            <w:pPr>
              <w:spacing w:after="200"/>
              <w:jc w:val="both"/>
              <w:rPr>
                <w:sz w:val="28"/>
                <w:szCs w:val="28"/>
                <w:lang w:val="uk-UA"/>
              </w:rPr>
            </w:pPr>
            <w:r w:rsidRPr="00024508">
              <w:rPr>
                <w:sz w:val="28"/>
                <w:szCs w:val="28"/>
                <w:lang w:val="uk-UA"/>
              </w:rPr>
              <w:t xml:space="preserve">Студент неповно висвітлює теоретичне питання; не акцентує увагу на головних моментах, наводить недостатню кількість прикладів; вживає дещо некоректні лексико-граматичні структури; нелогічно і структурно неправильно будує відповідь; відповідь має деякі як незначні, так і значні неточності та помилки; </w:t>
            </w:r>
          </w:p>
        </w:tc>
      </w:tr>
      <w:tr w:rsidR="00A858BD" w:rsidRPr="00964059" w14:paraId="056452F3" w14:textId="77777777" w:rsidTr="00E60F2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C890" w14:textId="77777777" w:rsidR="00A858BD" w:rsidRPr="00024508" w:rsidRDefault="00A858BD" w:rsidP="00E60F28">
            <w:pPr>
              <w:spacing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17-9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34CD" w14:textId="77777777" w:rsidR="00A858BD" w:rsidRPr="00024508" w:rsidRDefault="00A858BD" w:rsidP="00E60F28">
            <w:pPr>
              <w:spacing w:after="200"/>
              <w:jc w:val="both"/>
              <w:rPr>
                <w:sz w:val="28"/>
                <w:szCs w:val="28"/>
                <w:lang w:val="uk-UA"/>
              </w:rPr>
            </w:pPr>
            <w:r w:rsidRPr="00024508">
              <w:rPr>
                <w:sz w:val="28"/>
                <w:szCs w:val="28"/>
                <w:lang w:val="uk-UA"/>
              </w:rPr>
              <w:t xml:space="preserve">Студент частково і недостатньо висвітлює теоретичне питання; не акцентує увагу на головних моментах, наводить недостатню кількість прикладів; вживає некоректні лексико-граматичні структури; нелогічно і структурно неправильно будує відповідь; відповідь має деякі значні неточності та помилки; </w:t>
            </w:r>
          </w:p>
        </w:tc>
      </w:tr>
      <w:tr w:rsidR="00A858BD" w:rsidRPr="00964059" w14:paraId="1CCE2B89" w14:textId="77777777" w:rsidTr="00E60F2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E9C6" w14:textId="77777777" w:rsidR="00A858BD" w:rsidRPr="00024508" w:rsidRDefault="00A858BD" w:rsidP="00E60F28">
            <w:pPr>
              <w:spacing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8-1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454B" w14:textId="77777777" w:rsidR="00A858BD" w:rsidRPr="00024508" w:rsidRDefault="00A858BD" w:rsidP="00E60F28">
            <w:pPr>
              <w:spacing w:after="200"/>
              <w:jc w:val="both"/>
              <w:rPr>
                <w:sz w:val="28"/>
                <w:szCs w:val="28"/>
                <w:lang w:val="uk-UA"/>
              </w:rPr>
            </w:pPr>
            <w:r w:rsidRPr="00024508">
              <w:rPr>
                <w:sz w:val="28"/>
                <w:szCs w:val="28"/>
                <w:lang w:val="uk-UA"/>
              </w:rPr>
              <w:t xml:space="preserve">Студент частково і недостатньо висвітлює теоретичне питання; викладає недостатній для висвітлення теми обсяг теоретичних положень; не виокремлює головні думки; не наводить приклади;  використовує прості, часто некоректні лексико-граматичні </w:t>
            </w:r>
            <w:r w:rsidRPr="00024508">
              <w:rPr>
                <w:sz w:val="28"/>
                <w:szCs w:val="28"/>
                <w:lang w:val="uk-UA"/>
              </w:rPr>
              <w:lastRenderedPageBreak/>
              <w:t>структури; нелогічно і структурно неправильно будує відповідь; відповідь має велику кількість значних помилок.</w:t>
            </w:r>
          </w:p>
        </w:tc>
      </w:tr>
    </w:tbl>
    <w:p w14:paraId="2C68DFB7" w14:textId="77777777" w:rsidR="00A858BD" w:rsidRDefault="00A858BD" w:rsidP="00A858BD">
      <w:pPr>
        <w:rPr>
          <w:lang w:val="uk-UA"/>
        </w:rPr>
      </w:pPr>
    </w:p>
    <w:p w14:paraId="4E5B4B1E" w14:textId="77777777" w:rsidR="00A858BD" w:rsidRDefault="00A858BD" w:rsidP="00A858BD">
      <w:pPr>
        <w:spacing w:before="120"/>
        <w:ind w:firstLine="720"/>
        <w:jc w:val="both"/>
        <w:rPr>
          <w:sz w:val="28"/>
          <w:szCs w:val="28"/>
          <w:lang w:val="uk-UA"/>
        </w:rPr>
      </w:pPr>
    </w:p>
    <w:p w14:paraId="1F5D9D5C" w14:textId="77777777" w:rsidR="00A858BD" w:rsidRPr="00024508" w:rsidRDefault="00A858BD" w:rsidP="00A858BD">
      <w:pPr>
        <w:spacing w:before="120"/>
        <w:ind w:firstLine="720"/>
        <w:jc w:val="both"/>
        <w:rPr>
          <w:sz w:val="28"/>
          <w:szCs w:val="28"/>
          <w:lang w:val="uk-UA"/>
        </w:rPr>
      </w:pPr>
      <w:r w:rsidRPr="00024508">
        <w:rPr>
          <w:sz w:val="28"/>
          <w:szCs w:val="28"/>
          <w:lang w:val="uk-UA"/>
        </w:rPr>
        <w:t>Відповідь на питання №3 має практичний характер та передбачає демонстрацію умінь реалізації вивчених теоретичних положень та опанованих практичних навичок.</w:t>
      </w:r>
    </w:p>
    <w:p w14:paraId="656A95A1" w14:textId="77777777" w:rsidR="00A858BD" w:rsidRPr="00A01CFD" w:rsidRDefault="00A858BD" w:rsidP="00A858BD">
      <w:pPr>
        <w:spacing w:before="120"/>
        <w:jc w:val="both"/>
        <w:rPr>
          <w:lang w:val="uk-UA"/>
        </w:rPr>
      </w:pPr>
    </w:p>
    <w:p w14:paraId="44FB3F11" w14:textId="77777777" w:rsidR="00A858BD" w:rsidRPr="00024508" w:rsidRDefault="00A858BD" w:rsidP="00A858BD">
      <w:pPr>
        <w:ind w:firstLine="720"/>
        <w:jc w:val="center"/>
        <w:rPr>
          <w:b/>
          <w:sz w:val="28"/>
          <w:szCs w:val="28"/>
          <w:u w:val="single"/>
          <w:lang w:val="uk-UA"/>
        </w:rPr>
      </w:pPr>
      <w:r w:rsidRPr="00024508">
        <w:rPr>
          <w:b/>
          <w:sz w:val="28"/>
          <w:szCs w:val="28"/>
          <w:u w:val="single"/>
          <w:lang w:val="uk-UA"/>
        </w:rPr>
        <w:t xml:space="preserve">Критерії та параметри оцінювання відповідей </w:t>
      </w:r>
    </w:p>
    <w:p w14:paraId="75AF597F" w14:textId="77777777" w:rsidR="00A858BD" w:rsidRPr="00024508" w:rsidRDefault="00A858BD" w:rsidP="00A858BD">
      <w:pPr>
        <w:ind w:firstLine="720"/>
        <w:jc w:val="center"/>
        <w:rPr>
          <w:b/>
          <w:sz w:val="28"/>
          <w:szCs w:val="28"/>
          <w:u w:val="single"/>
          <w:lang w:val="uk-UA"/>
        </w:rPr>
      </w:pPr>
      <w:r w:rsidRPr="00024508">
        <w:rPr>
          <w:b/>
          <w:sz w:val="28"/>
          <w:szCs w:val="28"/>
          <w:u w:val="single"/>
          <w:lang w:val="uk-UA"/>
        </w:rPr>
        <w:t xml:space="preserve">на питання 3  </w:t>
      </w:r>
    </w:p>
    <w:p w14:paraId="630953AC" w14:textId="77777777" w:rsidR="00A858BD" w:rsidRPr="00024508" w:rsidRDefault="00A858BD" w:rsidP="00A858BD">
      <w:pPr>
        <w:ind w:firstLine="720"/>
        <w:jc w:val="center"/>
        <w:rPr>
          <w:sz w:val="28"/>
          <w:szCs w:val="28"/>
          <w:lang w:val="uk-UA"/>
        </w:rPr>
      </w:pPr>
      <w:r w:rsidRPr="00024508">
        <w:rPr>
          <w:sz w:val="28"/>
          <w:szCs w:val="28"/>
          <w:lang w:val="uk-UA"/>
        </w:rPr>
        <w:t>(</w:t>
      </w:r>
      <w:r w:rsidRPr="00024508">
        <w:rPr>
          <w:sz w:val="28"/>
          <w:szCs w:val="28"/>
        </w:rPr>
        <w:t>а</w:t>
      </w:r>
      <w:r w:rsidRPr="00024508">
        <w:rPr>
          <w:sz w:val="28"/>
          <w:szCs w:val="28"/>
          <w:lang w:val="uk-UA"/>
        </w:rPr>
        <w:t>нотація українського тексту публіцистичного стилю іноземною мовою):</w:t>
      </w:r>
    </w:p>
    <w:p w14:paraId="77DBD51B" w14:textId="77777777" w:rsidR="00A858BD" w:rsidRPr="00024508" w:rsidRDefault="00A858BD" w:rsidP="00A858BD">
      <w:pPr>
        <w:ind w:firstLine="720"/>
        <w:jc w:val="center"/>
        <w:rPr>
          <w:b/>
          <w:i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8459"/>
      </w:tblGrid>
      <w:tr w:rsidR="00A858BD" w:rsidRPr="00306FE1" w14:paraId="6D795D45" w14:textId="77777777" w:rsidTr="00E60F2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B7507" w14:textId="77777777" w:rsidR="00A858BD" w:rsidRPr="00306FE1" w:rsidRDefault="00A858BD" w:rsidP="00E60F2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306FE1">
              <w:rPr>
                <w:sz w:val="28"/>
                <w:szCs w:val="28"/>
                <w:lang w:val="uk-UA"/>
              </w:rPr>
              <w:t>Бали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57013" w14:textId="77777777" w:rsidR="00A858BD" w:rsidRPr="00306FE1" w:rsidRDefault="00A858BD" w:rsidP="00E60F2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306FE1">
              <w:rPr>
                <w:sz w:val="28"/>
                <w:szCs w:val="28"/>
                <w:lang w:val="uk-UA"/>
              </w:rPr>
              <w:t>Характеристика відповіді</w:t>
            </w:r>
          </w:p>
        </w:tc>
      </w:tr>
      <w:tr w:rsidR="00A858BD" w:rsidRPr="00964059" w14:paraId="68515DC4" w14:textId="77777777" w:rsidTr="00E60F2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C0E22" w14:textId="77777777" w:rsidR="00A858BD" w:rsidRPr="00306FE1" w:rsidRDefault="00A858BD" w:rsidP="00E60F2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306FE1">
              <w:rPr>
                <w:sz w:val="28"/>
                <w:szCs w:val="28"/>
                <w:lang w:val="uk-UA"/>
              </w:rPr>
              <w:t>35-31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7281C" w14:textId="77777777" w:rsidR="00A858BD" w:rsidRPr="00306FE1" w:rsidRDefault="00A858BD" w:rsidP="00E60F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306FE1">
              <w:rPr>
                <w:sz w:val="28"/>
                <w:szCs w:val="28"/>
                <w:lang w:val="uk-UA"/>
              </w:rPr>
              <w:t>Студент здійснює коректне реферування тексту на лексичному, граматичному, синтаксичному, стилістичному рівнях; ідентифікує домінуючі мовні засоби у тексті та обирає адекватні способи реферування; високий ступінь змістової еквівалентності анотації; відсутні будь-які змістовні помилки (неточності, незрозумілості, викривлення, буквалізми, опущення імпліцитної інформації, порушення смислових зв’язків) та невисвітлені ключові моменти тексту оригіналу; анотація не потребує редагування мовного оформлення на лексичному, граматичному, синтаксичному, стилістичному рівнях і характеризується коректним і доцільним використанням відповідних структур;</w:t>
            </w:r>
          </w:p>
          <w:p w14:paraId="288A9A62" w14:textId="77777777" w:rsidR="00A858BD" w:rsidRPr="00306FE1" w:rsidRDefault="00A858BD" w:rsidP="00E60F28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306FE1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A858BD" w:rsidRPr="00964059" w14:paraId="115766D5" w14:textId="77777777" w:rsidTr="00E60F2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722F0" w14:textId="77777777" w:rsidR="00A858BD" w:rsidRPr="00306FE1" w:rsidRDefault="00A858BD" w:rsidP="00E60F2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306FE1">
              <w:rPr>
                <w:sz w:val="28"/>
                <w:szCs w:val="28"/>
                <w:lang w:val="uk-UA"/>
              </w:rPr>
              <w:t>30-25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418E5" w14:textId="77777777" w:rsidR="00A858BD" w:rsidRPr="00306FE1" w:rsidRDefault="00A858BD" w:rsidP="00E60F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306FE1">
              <w:rPr>
                <w:sz w:val="28"/>
                <w:szCs w:val="28"/>
                <w:lang w:val="uk-UA"/>
              </w:rPr>
              <w:t>Студент здійснює в цілому коректне реферування тексту на лексичному, граматичному, синтаксичному, стилістичному рівнях;  ідентифікує майже усі домінуючі мовні засоби у тексті та обирає достатньо адекватні способи реферування; достатньо високий ступінь змістової еквівалентності анотації; наявні у невеликій кількості незначні змістовні помилки (неточності, незрозумілості, викривлення, буквалізми, опущення імпліцитної інформації, порушення смислових зв’язків) та дещо нечітко висвітлені ключові моменти тексту оригіналу; анотація потребує незначного редагування мовного оформлення на лексичному, граматичному, синтаксичному, стилістичному рівнях і характеризується коректним і доцільним використанням відповідних структур;</w:t>
            </w:r>
          </w:p>
          <w:p w14:paraId="784BDC82" w14:textId="77777777" w:rsidR="00A858BD" w:rsidRPr="00306FE1" w:rsidRDefault="00A858BD" w:rsidP="00E60F28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A858BD" w:rsidRPr="00964059" w14:paraId="365296C1" w14:textId="77777777" w:rsidTr="00E60F2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0B9BE" w14:textId="77777777" w:rsidR="00A858BD" w:rsidRPr="00306FE1" w:rsidRDefault="00A858BD" w:rsidP="00E60F2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306FE1">
              <w:rPr>
                <w:sz w:val="28"/>
                <w:szCs w:val="28"/>
                <w:lang w:val="uk-UA"/>
              </w:rPr>
              <w:t>24-18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288FC" w14:textId="77777777" w:rsidR="00A858BD" w:rsidRPr="00306FE1" w:rsidRDefault="00A858BD" w:rsidP="00E60F28">
            <w:pPr>
              <w:jc w:val="both"/>
              <w:rPr>
                <w:sz w:val="28"/>
                <w:szCs w:val="28"/>
                <w:lang w:val="uk-UA"/>
              </w:rPr>
            </w:pPr>
            <w:r w:rsidRPr="00306FE1">
              <w:rPr>
                <w:sz w:val="28"/>
                <w:szCs w:val="28"/>
                <w:lang w:val="uk-UA"/>
              </w:rPr>
              <w:t xml:space="preserve">Студент здійснює відносно коректне реферування тексту на лексичному, граматичному, синтаксичному, стилістичному рівнях;  ідентифікує не усі домінуючі мовні засоби у тексті та обирає відносно адекватні способи реферування; середній ступінь змістової </w:t>
            </w:r>
            <w:r w:rsidRPr="00306FE1">
              <w:rPr>
                <w:sz w:val="28"/>
                <w:szCs w:val="28"/>
                <w:lang w:val="uk-UA"/>
              </w:rPr>
              <w:lastRenderedPageBreak/>
              <w:t xml:space="preserve">еквівалентності анотації; наявні незначні змістовні помилки (неточності, незрозумілості, викривлення, буквалізми, опущення імпліцитної інформації, порушення смислових зв’язків) та дещо нечітко/некоректно висвітлені деякі моменти тексту оригіналу; анотація потребує певного редагування мовного оформлення на лексичному, граматичному, синтаксичному, стилістичному рівнях і характеризується відносно коректним і доцільним використанням відповідних структур; </w:t>
            </w:r>
          </w:p>
          <w:p w14:paraId="313E1905" w14:textId="77777777" w:rsidR="00A858BD" w:rsidRPr="00306FE1" w:rsidRDefault="00A858BD" w:rsidP="00E60F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858BD" w:rsidRPr="00964059" w14:paraId="64AE1F24" w14:textId="77777777" w:rsidTr="00E60F2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E3DF6" w14:textId="77777777" w:rsidR="00A858BD" w:rsidRPr="00306FE1" w:rsidRDefault="00A858BD" w:rsidP="00E60F2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306FE1">
              <w:rPr>
                <w:sz w:val="28"/>
                <w:szCs w:val="28"/>
                <w:lang w:val="uk-UA"/>
              </w:rPr>
              <w:lastRenderedPageBreak/>
              <w:t>17-9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BC3A9" w14:textId="77777777" w:rsidR="00A858BD" w:rsidRPr="00306FE1" w:rsidRDefault="00A858BD" w:rsidP="00E60F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306FE1">
              <w:rPr>
                <w:sz w:val="28"/>
                <w:szCs w:val="28"/>
                <w:lang w:val="uk-UA"/>
              </w:rPr>
              <w:t>Студент здійснює реферування тексту, що  характеризується частковою коректністю і доцільністю застосування адекватних способів реферування;  не ідентифікує усі домінуючі мовні засоби у тексті; низький ступінь змістової еквівалентності анотації; наявні незначні та значні змістовні помилки (неточності, незрозумілості, викривлення, буквалізми, опущення імпліцитної інформації, порушення смислових зв’язків) та некоректно висвітлені деякі моменти тексту оригіналу; анотація потребує значного редагування мовного оформлення на лексичному, граматичному, синтаксичному, стилістичному рівнях і характеризується частково коректним використанням відповідних структур;</w:t>
            </w:r>
          </w:p>
          <w:p w14:paraId="369DF433" w14:textId="77777777" w:rsidR="00A858BD" w:rsidRPr="00306FE1" w:rsidRDefault="00A858BD" w:rsidP="00E60F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858BD" w:rsidRPr="00964059" w14:paraId="100E0294" w14:textId="77777777" w:rsidTr="00E60F2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DA763" w14:textId="77777777" w:rsidR="00A858BD" w:rsidRPr="00306FE1" w:rsidRDefault="00A858BD" w:rsidP="00E60F2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306FE1">
              <w:rPr>
                <w:sz w:val="28"/>
                <w:szCs w:val="28"/>
                <w:lang w:val="uk-UA"/>
              </w:rPr>
              <w:t>8-1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B2561" w14:textId="77777777" w:rsidR="00A858BD" w:rsidRPr="00306FE1" w:rsidRDefault="00A858BD" w:rsidP="00E60F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306FE1">
              <w:rPr>
                <w:sz w:val="28"/>
                <w:szCs w:val="28"/>
                <w:lang w:val="uk-UA"/>
              </w:rPr>
              <w:t>Представлена студентом анотація характеризується некоректним і недоцільним застосуванням обраних способів реферування;  студент не ідентифікує домінуючі мовні засоби у тексті; низький ступінь змістової еквівалентності анотації; наявні значні змістовні помилки (неточності, незрозумілості, викривлення, буквалізми, опущення імпліцитної інформації, порушення смислових зв’язків) та некоректно висвітлені основні моменти тексту оригіналу; анотація майже не підлягає редагуванню мовного оформлення і містить грубі порушення конвенцій мови.</w:t>
            </w:r>
          </w:p>
          <w:p w14:paraId="0615DEB9" w14:textId="77777777" w:rsidR="00A858BD" w:rsidRPr="00306FE1" w:rsidRDefault="00A858BD" w:rsidP="00E60F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0485910E" w14:textId="77777777" w:rsidR="00A858BD" w:rsidRDefault="00A858BD" w:rsidP="00EA3D2F">
      <w:pPr>
        <w:pStyle w:val="21"/>
        <w:tabs>
          <w:tab w:val="left" w:pos="5805"/>
        </w:tabs>
        <w:ind w:firstLine="720"/>
        <w:rPr>
          <w:sz w:val="44"/>
          <w:szCs w:val="44"/>
        </w:rPr>
      </w:pPr>
    </w:p>
    <w:p w14:paraId="131A7CC9" w14:textId="77777777" w:rsidR="00514C20" w:rsidRDefault="00514C20" w:rsidP="00EA3D2F">
      <w:pPr>
        <w:pStyle w:val="21"/>
        <w:tabs>
          <w:tab w:val="left" w:pos="5805"/>
        </w:tabs>
        <w:ind w:firstLine="720"/>
        <w:rPr>
          <w:sz w:val="44"/>
          <w:szCs w:val="44"/>
        </w:rPr>
      </w:pPr>
    </w:p>
    <w:p w14:paraId="7A31F56C" w14:textId="77777777" w:rsidR="00514C20" w:rsidRDefault="00514C20" w:rsidP="00EA3D2F">
      <w:pPr>
        <w:pStyle w:val="21"/>
        <w:tabs>
          <w:tab w:val="left" w:pos="5805"/>
        </w:tabs>
        <w:ind w:firstLine="720"/>
        <w:rPr>
          <w:sz w:val="44"/>
          <w:szCs w:val="44"/>
        </w:rPr>
      </w:pPr>
    </w:p>
    <w:p w14:paraId="69A1183C" w14:textId="77777777" w:rsidR="00A858BD" w:rsidRDefault="00A858BD" w:rsidP="003E12F9">
      <w:pPr>
        <w:pStyle w:val="21"/>
        <w:tabs>
          <w:tab w:val="left" w:pos="5805"/>
        </w:tabs>
        <w:jc w:val="left"/>
        <w:rPr>
          <w:sz w:val="44"/>
          <w:szCs w:val="44"/>
        </w:rPr>
      </w:pPr>
    </w:p>
    <w:sectPr w:rsidR="00A858BD" w:rsidSect="00270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6C325" w14:textId="77777777" w:rsidR="00203398" w:rsidRDefault="00203398">
      <w:r>
        <w:separator/>
      </w:r>
    </w:p>
  </w:endnote>
  <w:endnote w:type="continuationSeparator" w:id="0">
    <w:p w14:paraId="1E1C404A" w14:textId="77777777" w:rsidR="00203398" w:rsidRDefault="00203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99A031" w14:textId="77777777" w:rsidR="00203398" w:rsidRDefault="00203398">
      <w:r>
        <w:separator/>
      </w:r>
    </w:p>
  </w:footnote>
  <w:footnote w:type="continuationSeparator" w:id="0">
    <w:p w14:paraId="09CDF14B" w14:textId="77777777" w:rsidR="00203398" w:rsidRDefault="00203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2FA429C"/>
    <w:lvl w:ilvl="0">
      <w:numFmt w:val="bullet"/>
      <w:lvlText w:val="*"/>
      <w:lvlJc w:val="left"/>
    </w:lvl>
  </w:abstractNum>
  <w:abstractNum w:abstractNumId="1" w15:restartNumberingAfterBreak="0">
    <w:nsid w:val="0000001B"/>
    <w:multiLevelType w:val="singleLevel"/>
    <w:tmpl w:val="0000001B"/>
    <w:name w:val="WW8Num2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8E865D1"/>
    <w:multiLevelType w:val="hybridMultilevel"/>
    <w:tmpl w:val="C53C2D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726B6"/>
    <w:multiLevelType w:val="hybridMultilevel"/>
    <w:tmpl w:val="68166E16"/>
    <w:lvl w:ilvl="0" w:tplc="5472F486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5457791"/>
    <w:multiLevelType w:val="hybridMultilevel"/>
    <w:tmpl w:val="F9D032F8"/>
    <w:lvl w:ilvl="0" w:tplc="B1BA99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4739D"/>
    <w:multiLevelType w:val="hybridMultilevel"/>
    <w:tmpl w:val="FF028C0A"/>
    <w:lvl w:ilvl="0" w:tplc="993876D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77DFF"/>
    <w:multiLevelType w:val="hybridMultilevel"/>
    <w:tmpl w:val="BF1C3502"/>
    <w:lvl w:ilvl="0" w:tplc="423ED8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4C669BE"/>
    <w:multiLevelType w:val="hybridMultilevel"/>
    <w:tmpl w:val="FC4A5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277CAA"/>
    <w:multiLevelType w:val="hybridMultilevel"/>
    <w:tmpl w:val="CF966678"/>
    <w:lvl w:ilvl="0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A63F23"/>
    <w:multiLevelType w:val="hybridMultilevel"/>
    <w:tmpl w:val="E1F89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5"/>
  </w:num>
  <w:num w:numId="7">
    <w:abstractNumId w:val="7"/>
  </w:num>
  <w:num w:numId="8">
    <w:abstractNumId w:val="6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FF2"/>
    <w:rsid w:val="00010A87"/>
    <w:rsid w:val="00014E50"/>
    <w:rsid w:val="00014EB8"/>
    <w:rsid w:val="0001725F"/>
    <w:rsid w:val="00022102"/>
    <w:rsid w:val="0002280E"/>
    <w:rsid w:val="0003162B"/>
    <w:rsid w:val="000343FB"/>
    <w:rsid w:val="000352FD"/>
    <w:rsid w:val="000400F6"/>
    <w:rsid w:val="00045AEA"/>
    <w:rsid w:val="00046544"/>
    <w:rsid w:val="00055995"/>
    <w:rsid w:val="00057750"/>
    <w:rsid w:val="00060005"/>
    <w:rsid w:val="00063376"/>
    <w:rsid w:val="0008117A"/>
    <w:rsid w:val="00086397"/>
    <w:rsid w:val="00086414"/>
    <w:rsid w:val="0009239B"/>
    <w:rsid w:val="000A08F8"/>
    <w:rsid w:val="000B2F45"/>
    <w:rsid w:val="000B4FB1"/>
    <w:rsid w:val="000B5F57"/>
    <w:rsid w:val="000D6A8B"/>
    <w:rsid w:val="000E0117"/>
    <w:rsid w:val="000E1258"/>
    <w:rsid w:val="000E65BE"/>
    <w:rsid w:val="000F1150"/>
    <w:rsid w:val="000F547D"/>
    <w:rsid w:val="000F621B"/>
    <w:rsid w:val="000F7B3A"/>
    <w:rsid w:val="00101FF2"/>
    <w:rsid w:val="001042AB"/>
    <w:rsid w:val="00106EDA"/>
    <w:rsid w:val="00116820"/>
    <w:rsid w:val="0014287F"/>
    <w:rsid w:val="00142A16"/>
    <w:rsid w:val="00143DAA"/>
    <w:rsid w:val="0014531B"/>
    <w:rsid w:val="00147D7B"/>
    <w:rsid w:val="0018481F"/>
    <w:rsid w:val="001A3E80"/>
    <w:rsid w:val="001A76BB"/>
    <w:rsid w:val="001C3117"/>
    <w:rsid w:val="001C64DE"/>
    <w:rsid w:val="001D00C8"/>
    <w:rsid w:val="001D055A"/>
    <w:rsid w:val="001D656E"/>
    <w:rsid w:val="001E19DA"/>
    <w:rsid w:val="001F1C35"/>
    <w:rsid w:val="001F7951"/>
    <w:rsid w:val="0020184D"/>
    <w:rsid w:val="00203398"/>
    <w:rsid w:val="00203EBB"/>
    <w:rsid w:val="00214D99"/>
    <w:rsid w:val="00215807"/>
    <w:rsid w:val="0022748E"/>
    <w:rsid w:val="00243886"/>
    <w:rsid w:val="0025570C"/>
    <w:rsid w:val="00260FBC"/>
    <w:rsid w:val="00270D1A"/>
    <w:rsid w:val="00270E22"/>
    <w:rsid w:val="00280517"/>
    <w:rsid w:val="0029773C"/>
    <w:rsid w:val="002A11AB"/>
    <w:rsid w:val="002A5413"/>
    <w:rsid w:val="002B282E"/>
    <w:rsid w:val="002E6218"/>
    <w:rsid w:val="002F1224"/>
    <w:rsid w:val="002F78AE"/>
    <w:rsid w:val="00304DA8"/>
    <w:rsid w:val="00317117"/>
    <w:rsid w:val="00323FCE"/>
    <w:rsid w:val="00325B7C"/>
    <w:rsid w:val="003267F7"/>
    <w:rsid w:val="00335235"/>
    <w:rsid w:val="0034013C"/>
    <w:rsid w:val="0034054F"/>
    <w:rsid w:val="00351378"/>
    <w:rsid w:val="00353595"/>
    <w:rsid w:val="00353CFE"/>
    <w:rsid w:val="0037118E"/>
    <w:rsid w:val="003713E9"/>
    <w:rsid w:val="00372E51"/>
    <w:rsid w:val="00382AE4"/>
    <w:rsid w:val="0038325C"/>
    <w:rsid w:val="0038576F"/>
    <w:rsid w:val="0039366D"/>
    <w:rsid w:val="003B189C"/>
    <w:rsid w:val="003C0F45"/>
    <w:rsid w:val="003C12BF"/>
    <w:rsid w:val="003C379E"/>
    <w:rsid w:val="003D0FD5"/>
    <w:rsid w:val="003D1344"/>
    <w:rsid w:val="003D1924"/>
    <w:rsid w:val="003D2A92"/>
    <w:rsid w:val="003D72D0"/>
    <w:rsid w:val="003E04B5"/>
    <w:rsid w:val="003E12F9"/>
    <w:rsid w:val="003E7A88"/>
    <w:rsid w:val="003F6405"/>
    <w:rsid w:val="004033AC"/>
    <w:rsid w:val="00403EF3"/>
    <w:rsid w:val="00406D99"/>
    <w:rsid w:val="00415170"/>
    <w:rsid w:val="00417FD7"/>
    <w:rsid w:val="0042144F"/>
    <w:rsid w:val="0044326F"/>
    <w:rsid w:val="00443985"/>
    <w:rsid w:val="00444DE9"/>
    <w:rsid w:val="00452867"/>
    <w:rsid w:val="004559B6"/>
    <w:rsid w:val="004631F8"/>
    <w:rsid w:val="0047314E"/>
    <w:rsid w:val="00480705"/>
    <w:rsid w:val="004A209C"/>
    <w:rsid w:val="004A2B12"/>
    <w:rsid w:val="004A58FD"/>
    <w:rsid w:val="004A6D15"/>
    <w:rsid w:val="004B07BB"/>
    <w:rsid w:val="004C1498"/>
    <w:rsid w:val="004C40D7"/>
    <w:rsid w:val="004E5EAE"/>
    <w:rsid w:val="004E675E"/>
    <w:rsid w:val="004E76A2"/>
    <w:rsid w:val="004F5BB3"/>
    <w:rsid w:val="004F5DD2"/>
    <w:rsid w:val="004F7ED4"/>
    <w:rsid w:val="00500E63"/>
    <w:rsid w:val="00505108"/>
    <w:rsid w:val="00511A64"/>
    <w:rsid w:val="005120E4"/>
    <w:rsid w:val="00512F65"/>
    <w:rsid w:val="00514C20"/>
    <w:rsid w:val="0052284E"/>
    <w:rsid w:val="005322AF"/>
    <w:rsid w:val="00546E69"/>
    <w:rsid w:val="00551467"/>
    <w:rsid w:val="00573F5A"/>
    <w:rsid w:val="005808EA"/>
    <w:rsid w:val="00581453"/>
    <w:rsid w:val="00585DCA"/>
    <w:rsid w:val="00591EC1"/>
    <w:rsid w:val="005A191E"/>
    <w:rsid w:val="005A341A"/>
    <w:rsid w:val="005A74C3"/>
    <w:rsid w:val="005B46A1"/>
    <w:rsid w:val="005C0799"/>
    <w:rsid w:val="005D077C"/>
    <w:rsid w:val="005D3150"/>
    <w:rsid w:val="005E113B"/>
    <w:rsid w:val="005E3BAF"/>
    <w:rsid w:val="00610684"/>
    <w:rsid w:val="006234D1"/>
    <w:rsid w:val="00626208"/>
    <w:rsid w:val="00626261"/>
    <w:rsid w:val="0063637C"/>
    <w:rsid w:val="006564DC"/>
    <w:rsid w:val="00683863"/>
    <w:rsid w:val="00684084"/>
    <w:rsid w:val="0069250A"/>
    <w:rsid w:val="00694634"/>
    <w:rsid w:val="006B2D08"/>
    <w:rsid w:val="006D36AF"/>
    <w:rsid w:val="006E0A67"/>
    <w:rsid w:val="006E2DCB"/>
    <w:rsid w:val="006E4006"/>
    <w:rsid w:val="006E6234"/>
    <w:rsid w:val="006F12D8"/>
    <w:rsid w:val="006F26AF"/>
    <w:rsid w:val="006F3029"/>
    <w:rsid w:val="00702C5A"/>
    <w:rsid w:val="00704874"/>
    <w:rsid w:val="00707A55"/>
    <w:rsid w:val="007145A3"/>
    <w:rsid w:val="0071530C"/>
    <w:rsid w:val="00723D92"/>
    <w:rsid w:val="007321B9"/>
    <w:rsid w:val="00735CE3"/>
    <w:rsid w:val="0074441F"/>
    <w:rsid w:val="007463C2"/>
    <w:rsid w:val="00777F60"/>
    <w:rsid w:val="00783959"/>
    <w:rsid w:val="00791C0E"/>
    <w:rsid w:val="0079598C"/>
    <w:rsid w:val="007A0A85"/>
    <w:rsid w:val="007A2E0A"/>
    <w:rsid w:val="007A4A03"/>
    <w:rsid w:val="007C3EA7"/>
    <w:rsid w:val="007C5CDD"/>
    <w:rsid w:val="007D32C1"/>
    <w:rsid w:val="007F125A"/>
    <w:rsid w:val="00802214"/>
    <w:rsid w:val="0081057A"/>
    <w:rsid w:val="008112DA"/>
    <w:rsid w:val="00820EFC"/>
    <w:rsid w:val="00821CFF"/>
    <w:rsid w:val="00823687"/>
    <w:rsid w:val="00835E4F"/>
    <w:rsid w:val="00836CC1"/>
    <w:rsid w:val="00846ED8"/>
    <w:rsid w:val="008536F2"/>
    <w:rsid w:val="00861CC0"/>
    <w:rsid w:val="00875663"/>
    <w:rsid w:val="0088791E"/>
    <w:rsid w:val="00892197"/>
    <w:rsid w:val="00894009"/>
    <w:rsid w:val="008A767E"/>
    <w:rsid w:val="008B1A4F"/>
    <w:rsid w:val="008C1B47"/>
    <w:rsid w:val="008C491B"/>
    <w:rsid w:val="008E6C32"/>
    <w:rsid w:val="008F32FB"/>
    <w:rsid w:val="008F46B1"/>
    <w:rsid w:val="008F7E0D"/>
    <w:rsid w:val="00900235"/>
    <w:rsid w:val="0091495C"/>
    <w:rsid w:val="0091607B"/>
    <w:rsid w:val="009263D0"/>
    <w:rsid w:val="00930E61"/>
    <w:rsid w:val="00950804"/>
    <w:rsid w:val="009518FB"/>
    <w:rsid w:val="00964059"/>
    <w:rsid w:val="00967158"/>
    <w:rsid w:val="00971091"/>
    <w:rsid w:val="00971441"/>
    <w:rsid w:val="009928ED"/>
    <w:rsid w:val="00994986"/>
    <w:rsid w:val="009A5F87"/>
    <w:rsid w:val="009B6725"/>
    <w:rsid w:val="009C3A81"/>
    <w:rsid w:val="009C47BC"/>
    <w:rsid w:val="009C67EB"/>
    <w:rsid w:val="009C78E8"/>
    <w:rsid w:val="009D1B98"/>
    <w:rsid w:val="009D4AB8"/>
    <w:rsid w:val="009E6F2E"/>
    <w:rsid w:val="009F6306"/>
    <w:rsid w:val="009F63B1"/>
    <w:rsid w:val="00A11FB1"/>
    <w:rsid w:val="00A137E0"/>
    <w:rsid w:val="00A14EFA"/>
    <w:rsid w:val="00A21600"/>
    <w:rsid w:val="00A317D1"/>
    <w:rsid w:val="00A347EF"/>
    <w:rsid w:val="00A34902"/>
    <w:rsid w:val="00A37CA8"/>
    <w:rsid w:val="00A40017"/>
    <w:rsid w:val="00A407CD"/>
    <w:rsid w:val="00A47A1B"/>
    <w:rsid w:val="00A55C5D"/>
    <w:rsid w:val="00A6388B"/>
    <w:rsid w:val="00A63D68"/>
    <w:rsid w:val="00A65FC6"/>
    <w:rsid w:val="00A8158A"/>
    <w:rsid w:val="00A858BD"/>
    <w:rsid w:val="00A93DAE"/>
    <w:rsid w:val="00A94A6D"/>
    <w:rsid w:val="00A9611D"/>
    <w:rsid w:val="00AB11C6"/>
    <w:rsid w:val="00AC4E19"/>
    <w:rsid w:val="00AD2202"/>
    <w:rsid w:val="00AE03C2"/>
    <w:rsid w:val="00AF6793"/>
    <w:rsid w:val="00B05F31"/>
    <w:rsid w:val="00B06A17"/>
    <w:rsid w:val="00B0735E"/>
    <w:rsid w:val="00B232AC"/>
    <w:rsid w:val="00B23981"/>
    <w:rsid w:val="00B23FE6"/>
    <w:rsid w:val="00B2497B"/>
    <w:rsid w:val="00B314EB"/>
    <w:rsid w:val="00B344E5"/>
    <w:rsid w:val="00B34630"/>
    <w:rsid w:val="00B45335"/>
    <w:rsid w:val="00B45F67"/>
    <w:rsid w:val="00B46B01"/>
    <w:rsid w:val="00B57E27"/>
    <w:rsid w:val="00B60B23"/>
    <w:rsid w:val="00B61882"/>
    <w:rsid w:val="00B62E2F"/>
    <w:rsid w:val="00B7278D"/>
    <w:rsid w:val="00B72AEF"/>
    <w:rsid w:val="00B80EA2"/>
    <w:rsid w:val="00B84D22"/>
    <w:rsid w:val="00B9534A"/>
    <w:rsid w:val="00B96D25"/>
    <w:rsid w:val="00BC55DC"/>
    <w:rsid w:val="00BD503A"/>
    <w:rsid w:val="00BE06C2"/>
    <w:rsid w:val="00BE3AC3"/>
    <w:rsid w:val="00BE5DB2"/>
    <w:rsid w:val="00BE70FB"/>
    <w:rsid w:val="00BF2448"/>
    <w:rsid w:val="00BF281F"/>
    <w:rsid w:val="00BF2B8E"/>
    <w:rsid w:val="00BF311A"/>
    <w:rsid w:val="00BF6442"/>
    <w:rsid w:val="00C04852"/>
    <w:rsid w:val="00C1385F"/>
    <w:rsid w:val="00C2639D"/>
    <w:rsid w:val="00C33EDF"/>
    <w:rsid w:val="00C4076E"/>
    <w:rsid w:val="00C419C7"/>
    <w:rsid w:val="00C626F2"/>
    <w:rsid w:val="00C66AE5"/>
    <w:rsid w:val="00C72999"/>
    <w:rsid w:val="00C819FC"/>
    <w:rsid w:val="00C86175"/>
    <w:rsid w:val="00C87F33"/>
    <w:rsid w:val="00C97241"/>
    <w:rsid w:val="00CA3EE1"/>
    <w:rsid w:val="00CD113F"/>
    <w:rsid w:val="00CD4351"/>
    <w:rsid w:val="00CD5FFC"/>
    <w:rsid w:val="00CD7F80"/>
    <w:rsid w:val="00CE0A63"/>
    <w:rsid w:val="00CF44DD"/>
    <w:rsid w:val="00CF621E"/>
    <w:rsid w:val="00CF6B2C"/>
    <w:rsid w:val="00CF7903"/>
    <w:rsid w:val="00D075EE"/>
    <w:rsid w:val="00D17EC0"/>
    <w:rsid w:val="00D22F7E"/>
    <w:rsid w:val="00D27046"/>
    <w:rsid w:val="00D33224"/>
    <w:rsid w:val="00D36207"/>
    <w:rsid w:val="00D374FA"/>
    <w:rsid w:val="00D37AC4"/>
    <w:rsid w:val="00D4244B"/>
    <w:rsid w:val="00D46A6E"/>
    <w:rsid w:val="00D534B2"/>
    <w:rsid w:val="00D55A29"/>
    <w:rsid w:val="00D709B4"/>
    <w:rsid w:val="00D736E4"/>
    <w:rsid w:val="00D74750"/>
    <w:rsid w:val="00D74C66"/>
    <w:rsid w:val="00D83D75"/>
    <w:rsid w:val="00D87F0D"/>
    <w:rsid w:val="00D93774"/>
    <w:rsid w:val="00D93789"/>
    <w:rsid w:val="00D95F56"/>
    <w:rsid w:val="00DA303F"/>
    <w:rsid w:val="00DA71E3"/>
    <w:rsid w:val="00DB13C4"/>
    <w:rsid w:val="00DB4634"/>
    <w:rsid w:val="00DC59F5"/>
    <w:rsid w:val="00DC6316"/>
    <w:rsid w:val="00DD1065"/>
    <w:rsid w:val="00DD2411"/>
    <w:rsid w:val="00DD3E61"/>
    <w:rsid w:val="00DF79F0"/>
    <w:rsid w:val="00E030B7"/>
    <w:rsid w:val="00E13B4A"/>
    <w:rsid w:val="00E20D1D"/>
    <w:rsid w:val="00E2397B"/>
    <w:rsid w:val="00E309BF"/>
    <w:rsid w:val="00E31575"/>
    <w:rsid w:val="00E32B12"/>
    <w:rsid w:val="00E33CF1"/>
    <w:rsid w:val="00E37905"/>
    <w:rsid w:val="00E40347"/>
    <w:rsid w:val="00E42125"/>
    <w:rsid w:val="00E428E1"/>
    <w:rsid w:val="00E42E90"/>
    <w:rsid w:val="00E5017D"/>
    <w:rsid w:val="00E50466"/>
    <w:rsid w:val="00E55A69"/>
    <w:rsid w:val="00E60F28"/>
    <w:rsid w:val="00E72AD4"/>
    <w:rsid w:val="00E73B1B"/>
    <w:rsid w:val="00E811C2"/>
    <w:rsid w:val="00E84E28"/>
    <w:rsid w:val="00E85464"/>
    <w:rsid w:val="00E90F43"/>
    <w:rsid w:val="00E9256C"/>
    <w:rsid w:val="00E95DD3"/>
    <w:rsid w:val="00EA30BB"/>
    <w:rsid w:val="00EA3D2F"/>
    <w:rsid w:val="00EB2BDF"/>
    <w:rsid w:val="00EB2BE2"/>
    <w:rsid w:val="00EC1FD1"/>
    <w:rsid w:val="00EC3F99"/>
    <w:rsid w:val="00EC4932"/>
    <w:rsid w:val="00EC7654"/>
    <w:rsid w:val="00ED0001"/>
    <w:rsid w:val="00ED4584"/>
    <w:rsid w:val="00ED6D66"/>
    <w:rsid w:val="00EE4939"/>
    <w:rsid w:val="00EE6E17"/>
    <w:rsid w:val="00EF4E63"/>
    <w:rsid w:val="00F02C92"/>
    <w:rsid w:val="00F14064"/>
    <w:rsid w:val="00F17691"/>
    <w:rsid w:val="00F17B98"/>
    <w:rsid w:val="00F21F1C"/>
    <w:rsid w:val="00F25689"/>
    <w:rsid w:val="00F278CD"/>
    <w:rsid w:val="00F342AD"/>
    <w:rsid w:val="00F370E7"/>
    <w:rsid w:val="00F373D8"/>
    <w:rsid w:val="00F40937"/>
    <w:rsid w:val="00F42306"/>
    <w:rsid w:val="00F43E6A"/>
    <w:rsid w:val="00F44681"/>
    <w:rsid w:val="00F52B50"/>
    <w:rsid w:val="00F54F07"/>
    <w:rsid w:val="00F55C1D"/>
    <w:rsid w:val="00F65852"/>
    <w:rsid w:val="00F66879"/>
    <w:rsid w:val="00F678A8"/>
    <w:rsid w:val="00F83DFE"/>
    <w:rsid w:val="00F84494"/>
    <w:rsid w:val="00FA56E0"/>
    <w:rsid w:val="00FA5730"/>
    <w:rsid w:val="00FB0B78"/>
    <w:rsid w:val="00FB5269"/>
    <w:rsid w:val="00FC44CB"/>
    <w:rsid w:val="00FD6584"/>
    <w:rsid w:val="00FF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83DB6F"/>
  <w15:docId w15:val="{71947A20-42AB-CE4E-89D7-E216C410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564DC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22748E"/>
    <w:pPr>
      <w:keepNext/>
      <w:spacing w:before="240" w:after="60"/>
      <w:jc w:val="center"/>
      <w:outlineLvl w:val="0"/>
    </w:pPr>
    <w:rPr>
      <w:rFonts w:ascii="Arial" w:hAnsi="Arial"/>
      <w:b/>
      <w:caps/>
      <w:kern w:val="28"/>
      <w:sz w:val="32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382A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qFormat/>
    <w:rsid w:val="003E7A88"/>
    <w:pPr>
      <w:keepNext/>
      <w:spacing w:line="360" w:lineRule="auto"/>
      <w:jc w:val="center"/>
      <w:outlineLvl w:val="4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C12BF"/>
    <w:pPr>
      <w:jc w:val="both"/>
    </w:pPr>
    <w:rPr>
      <w:sz w:val="28"/>
      <w:szCs w:val="20"/>
      <w:lang w:val="uk-UA"/>
    </w:rPr>
  </w:style>
  <w:style w:type="paragraph" w:styleId="21">
    <w:name w:val="Body Text 2"/>
    <w:basedOn w:val="a"/>
    <w:rsid w:val="004E76A2"/>
    <w:pPr>
      <w:jc w:val="center"/>
    </w:pPr>
    <w:rPr>
      <w:b/>
      <w:sz w:val="28"/>
      <w:szCs w:val="20"/>
      <w:lang w:val="uk-UA"/>
    </w:rPr>
  </w:style>
  <w:style w:type="paragraph" w:styleId="a4">
    <w:name w:val="Body Text Indent"/>
    <w:basedOn w:val="a"/>
    <w:rsid w:val="00573F5A"/>
    <w:pPr>
      <w:autoSpaceDE w:val="0"/>
      <w:autoSpaceDN w:val="0"/>
      <w:adjustRightInd w:val="0"/>
      <w:jc w:val="both"/>
    </w:pPr>
    <w:rPr>
      <w:sz w:val="28"/>
      <w:szCs w:val="28"/>
      <w:lang w:val="uk-UA" w:eastAsia="ko-KR"/>
    </w:rPr>
  </w:style>
  <w:style w:type="paragraph" w:styleId="a5">
    <w:name w:val="Normal (Web)"/>
    <w:basedOn w:val="a"/>
    <w:rsid w:val="003E7A88"/>
    <w:pPr>
      <w:spacing w:before="100" w:beforeAutospacing="1" w:after="100" w:afterAutospacing="1"/>
    </w:pPr>
  </w:style>
  <w:style w:type="paragraph" w:styleId="3">
    <w:name w:val="Body Text Indent 3"/>
    <w:basedOn w:val="a"/>
    <w:rsid w:val="003E7A88"/>
    <w:pPr>
      <w:shd w:val="clear" w:color="auto" w:fill="FFFFFF"/>
      <w:spacing w:line="360" w:lineRule="auto"/>
      <w:ind w:firstLine="709"/>
      <w:jc w:val="both"/>
    </w:pPr>
    <w:rPr>
      <w:sz w:val="28"/>
      <w:szCs w:val="28"/>
      <w:lang w:val="uk-UA"/>
    </w:rPr>
  </w:style>
  <w:style w:type="character" w:customStyle="1" w:styleId="yshortcuts">
    <w:name w:val="yshortcuts"/>
    <w:basedOn w:val="a0"/>
    <w:rsid w:val="0022748E"/>
  </w:style>
  <w:style w:type="character" w:styleId="a6">
    <w:name w:val="Hyperlink"/>
    <w:rsid w:val="005D3150"/>
    <w:rPr>
      <w:color w:val="0000FF"/>
      <w:u w:val="single"/>
    </w:rPr>
  </w:style>
  <w:style w:type="character" w:customStyle="1" w:styleId="30">
    <w:name w:val="Основной текст (3)_"/>
    <w:link w:val="31"/>
    <w:rsid w:val="004F7ED4"/>
    <w:rPr>
      <w:i/>
      <w:iCs/>
      <w:sz w:val="24"/>
      <w:szCs w:val="24"/>
      <w:lang w:bidi="ar-SA"/>
    </w:rPr>
  </w:style>
  <w:style w:type="paragraph" w:customStyle="1" w:styleId="31">
    <w:name w:val="Основной текст (3)"/>
    <w:basedOn w:val="a"/>
    <w:link w:val="30"/>
    <w:rsid w:val="004F7ED4"/>
    <w:pPr>
      <w:shd w:val="clear" w:color="auto" w:fill="FFFFFF"/>
      <w:spacing w:line="274" w:lineRule="exact"/>
      <w:ind w:hanging="360"/>
    </w:pPr>
    <w:rPr>
      <w:i/>
      <w:iCs/>
    </w:rPr>
  </w:style>
  <w:style w:type="character" w:customStyle="1" w:styleId="22">
    <w:name w:val="Основной текст (2)_"/>
    <w:link w:val="23"/>
    <w:locked/>
    <w:rsid w:val="00BE70FB"/>
    <w:rPr>
      <w:b/>
      <w:bCs/>
      <w:sz w:val="24"/>
      <w:szCs w:val="24"/>
      <w:shd w:val="clear" w:color="auto" w:fill="FFFFFF"/>
      <w:lang w:val="uk-UA" w:eastAsia="uk-UA" w:bidi="ar-SA"/>
    </w:rPr>
  </w:style>
  <w:style w:type="paragraph" w:customStyle="1" w:styleId="23">
    <w:name w:val="Основной текст (2)"/>
    <w:basedOn w:val="a"/>
    <w:link w:val="22"/>
    <w:rsid w:val="00BE70FB"/>
    <w:pPr>
      <w:shd w:val="clear" w:color="auto" w:fill="FFFFFF"/>
      <w:spacing w:line="274" w:lineRule="exact"/>
      <w:jc w:val="center"/>
    </w:pPr>
    <w:rPr>
      <w:b/>
      <w:bCs/>
      <w:shd w:val="clear" w:color="auto" w:fill="FFFFFF"/>
      <w:lang w:val="uk-UA" w:eastAsia="uk-UA"/>
    </w:rPr>
  </w:style>
  <w:style w:type="paragraph" w:styleId="a7">
    <w:name w:val="List Paragraph"/>
    <w:basedOn w:val="a"/>
    <w:uiPriority w:val="34"/>
    <w:qFormat/>
    <w:rsid w:val="000600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nhideWhenUsed/>
    <w:rsid w:val="006E0A67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link w:val="a8"/>
    <w:rsid w:val="006E0A67"/>
    <w:rPr>
      <w:sz w:val="24"/>
      <w:szCs w:val="24"/>
    </w:rPr>
  </w:style>
  <w:style w:type="paragraph" w:customStyle="1" w:styleId="10">
    <w:name w:val="Абзац списка1"/>
    <w:basedOn w:val="a"/>
    <w:rsid w:val="006E0A67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character" w:customStyle="1" w:styleId="apple-converted-space">
    <w:name w:val="apple-converted-space"/>
    <w:rsid w:val="006E0A67"/>
  </w:style>
  <w:style w:type="paragraph" w:styleId="aa">
    <w:name w:val="Block Text"/>
    <w:basedOn w:val="a"/>
    <w:rsid w:val="006E0A67"/>
    <w:pPr>
      <w:ind w:left="-540" w:right="-874" w:firstLine="540"/>
      <w:jc w:val="both"/>
    </w:pPr>
    <w:rPr>
      <w:lang w:val="en-US"/>
    </w:rPr>
  </w:style>
  <w:style w:type="paragraph" w:styleId="ab">
    <w:name w:val="footer"/>
    <w:basedOn w:val="a"/>
    <w:link w:val="ac"/>
    <w:rsid w:val="00DC59F5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link w:val="ab"/>
    <w:rsid w:val="00DC59F5"/>
    <w:rPr>
      <w:sz w:val="24"/>
      <w:szCs w:val="24"/>
    </w:rPr>
  </w:style>
  <w:style w:type="paragraph" w:styleId="ad">
    <w:name w:val="Balloon Text"/>
    <w:basedOn w:val="a"/>
    <w:link w:val="ae"/>
    <w:rsid w:val="00ED6D66"/>
    <w:rPr>
      <w:rFonts w:ascii="Tahoma" w:hAnsi="Tahoma"/>
      <w:sz w:val="16"/>
      <w:szCs w:val="16"/>
    </w:rPr>
  </w:style>
  <w:style w:type="character" w:customStyle="1" w:styleId="ae">
    <w:name w:val="Текст у виносці Знак"/>
    <w:link w:val="ad"/>
    <w:rsid w:val="00ED6D66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317117"/>
    <w:rPr>
      <w:sz w:val="24"/>
      <w:szCs w:val="24"/>
      <w:lang w:val="ru-RU" w:eastAsia="ru-RU"/>
    </w:rPr>
  </w:style>
  <w:style w:type="paragraph" w:styleId="32">
    <w:name w:val="Body Text 3"/>
    <w:basedOn w:val="a"/>
    <w:link w:val="33"/>
    <w:rsid w:val="00317117"/>
    <w:pPr>
      <w:spacing w:after="120"/>
    </w:pPr>
    <w:rPr>
      <w:sz w:val="16"/>
      <w:szCs w:val="16"/>
    </w:rPr>
  </w:style>
  <w:style w:type="character" w:customStyle="1" w:styleId="33">
    <w:name w:val="Основний текст 3 Знак"/>
    <w:link w:val="32"/>
    <w:rsid w:val="00317117"/>
    <w:rPr>
      <w:sz w:val="16"/>
      <w:szCs w:val="16"/>
    </w:rPr>
  </w:style>
  <w:style w:type="paragraph" w:styleId="24">
    <w:name w:val="Body Text Indent 2"/>
    <w:basedOn w:val="a"/>
    <w:link w:val="25"/>
    <w:rsid w:val="00D22F7E"/>
    <w:pPr>
      <w:spacing w:after="120" w:line="480" w:lineRule="auto"/>
      <w:ind w:left="283"/>
    </w:pPr>
  </w:style>
  <w:style w:type="character" w:customStyle="1" w:styleId="25">
    <w:name w:val="Основний текст з відступом 2 Знак"/>
    <w:link w:val="24"/>
    <w:rsid w:val="00D22F7E"/>
    <w:rPr>
      <w:sz w:val="24"/>
      <w:szCs w:val="24"/>
    </w:rPr>
  </w:style>
  <w:style w:type="paragraph" w:customStyle="1" w:styleId="26">
    <w:name w:val="Абзац списка2"/>
    <w:basedOn w:val="a"/>
    <w:rsid w:val="00D7475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 w:eastAsia="uk-UA"/>
    </w:rPr>
  </w:style>
  <w:style w:type="paragraph" w:customStyle="1" w:styleId="annotation">
    <w:name w:val="annotation"/>
    <w:basedOn w:val="a"/>
    <w:rsid w:val="00C626F2"/>
    <w:pPr>
      <w:spacing w:before="100" w:beforeAutospacing="1" w:after="100" w:afterAutospacing="1"/>
    </w:pPr>
  </w:style>
  <w:style w:type="character" w:styleId="af0">
    <w:name w:val="Emphasis"/>
    <w:basedOn w:val="a0"/>
    <w:qFormat/>
    <w:rsid w:val="00C626F2"/>
    <w:rPr>
      <w:i/>
      <w:iCs/>
    </w:rPr>
  </w:style>
  <w:style w:type="character" w:customStyle="1" w:styleId="20">
    <w:name w:val="Заголовок 2 Знак"/>
    <w:basedOn w:val="a0"/>
    <w:link w:val="2"/>
    <w:semiHidden/>
    <w:rsid w:val="00382A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1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51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FB9D4-80AB-417C-954C-5B577925B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12217</Words>
  <Characters>6964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науки, молоді та спорту України</vt:lpstr>
    </vt:vector>
  </TitlesOfParts>
  <Company>HOME</Company>
  <LinksUpToDate>false</LinksUpToDate>
  <CharactersWithSpaces>19143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науки, молоді та спорту України</dc:title>
  <dc:creator>Vahtang &amp; Nadia</dc:creator>
  <cp:lastModifiedBy>Lenchik</cp:lastModifiedBy>
  <cp:revision>2</cp:revision>
  <cp:lastPrinted>2019-12-16T12:24:00Z</cp:lastPrinted>
  <dcterms:created xsi:type="dcterms:W3CDTF">2021-11-29T17:37:00Z</dcterms:created>
  <dcterms:modified xsi:type="dcterms:W3CDTF">2021-11-29T17:37:00Z</dcterms:modified>
</cp:coreProperties>
</file>